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DCAC6C" w14:textId="77777777" w:rsidR="002E02C0" w:rsidRDefault="002E02C0" w:rsidP="006E2484">
      <w:pPr>
        <w:rPr>
          <w:rFonts w:ascii="Arial" w:hAnsi="Arial" w:cs="Arial"/>
        </w:rPr>
      </w:pPr>
    </w:p>
    <w:p w14:paraId="0156DC6D" w14:textId="77777777" w:rsidR="002E02C0" w:rsidRDefault="002E02C0" w:rsidP="006E2484">
      <w:pPr>
        <w:rPr>
          <w:rFonts w:ascii="Arial" w:hAnsi="Arial" w:cs="Arial"/>
        </w:rPr>
      </w:pPr>
    </w:p>
    <w:p w14:paraId="1436A276" w14:textId="10CF720B" w:rsidR="00ED5A85" w:rsidRPr="00244E33" w:rsidRDefault="00ED5A85" w:rsidP="006E2484">
      <w:pPr>
        <w:rPr>
          <w:rFonts w:ascii="Arial" w:hAnsi="Arial" w:cs="Arial"/>
        </w:rPr>
      </w:pPr>
      <w:r w:rsidRPr="00244E33">
        <w:rPr>
          <w:rFonts w:ascii="Arial" w:hAnsi="Arial" w:cs="Arial"/>
          <w:noProof/>
        </w:rPr>
        <w:drawing>
          <wp:inline distT="0" distB="0" distL="0" distR="0" wp14:anchorId="6B6B6021" wp14:editId="5D9655AD">
            <wp:extent cx="5890260" cy="11849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2843" r="9104" b="49728"/>
                    <a:stretch/>
                  </pic:blipFill>
                  <pic:spPr bwMode="auto">
                    <a:xfrm>
                      <a:off x="0" y="0"/>
                      <a:ext cx="5890260" cy="1184910"/>
                    </a:xfrm>
                    <a:prstGeom prst="rect">
                      <a:avLst/>
                    </a:prstGeom>
                    <a:ln>
                      <a:noFill/>
                    </a:ln>
                    <a:extLst>
                      <a:ext uri="{53640926-AAD7-44D8-BBD7-CCE9431645EC}">
                        <a14:shadowObscured xmlns:a14="http://schemas.microsoft.com/office/drawing/2010/main"/>
                      </a:ext>
                    </a:extLst>
                  </pic:spPr>
                </pic:pic>
              </a:graphicData>
            </a:graphic>
          </wp:inline>
        </w:drawing>
      </w:r>
    </w:p>
    <w:p w14:paraId="35340617" w14:textId="77777777" w:rsidR="00244E33" w:rsidRDefault="00244E33" w:rsidP="006E2484">
      <w:pPr>
        <w:rPr>
          <w:rFonts w:ascii="Arial" w:hAnsi="Arial" w:cs="Arial"/>
        </w:rPr>
      </w:pPr>
    </w:p>
    <w:p w14:paraId="75E86BF9" w14:textId="0C698560" w:rsidR="002E02C0" w:rsidRDefault="002E02C0" w:rsidP="006E2484">
      <w:pPr>
        <w:rPr>
          <w:rFonts w:ascii="Arial" w:hAnsi="Arial" w:cs="Arial"/>
        </w:rPr>
      </w:pPr>
      <w:hyperlink r:id="rId8" w:history="1">
        <w:r w:rsidRPr="00D05C0D">
          <w:rPr>
            <w:rStyle w:val="Hyperlink"/>
            <w:rFonts w:ascii="Arial" w:hAnsi="Arial" w:cs="Arial"/>
          </w:rPr>
          <w:t>https://cairnsnews.org/2026/04/22/oxford-uk-council-demands-residents-get-permission-to-travel-in-their-city/</w:t>
        </w:r>
      </w:hyperlink>
    </w:p>
    <w:p w14:paraId="6AF9FCFF" w14:textId="77777777" w:rsidR="002E02C0" w:rsidRPr="002E02C0" w:rsidRDefault="002E02C0" w:rsidP="002E02C0">
      <w:pPr>
        <w:rPr>
          <w:rFonts w:ascii="Arial" w:hAnsi="Arial" w:cs="Arial"/>
          <w:b/>
          <w:bCs/>
          <w:sz w:val="28"/>
          <w:szCs w:val="28"/>
        </w:rPr>
      </w:pPr>
      <w:r w:rsidRPr="002E02C0">
        <w:rPr>
          <w:rFonts w:ascii="Arial" w:hAnsi="Arial" w:cs="Arial"/>
          <w:b/>
          <w:bCs/>
          <w:sz w:val="28"/>
          <w:szCs w:val="28"/>
        </w:rPr>
        <w:t xml:space="preserve">Oxford UK council demands residents get permission to travel in their city </w:t>
      </w:r>
    </w:p>
    <w:p w14:paraId="136BAA7E" w14:textId="477319BF" w:rsidR="002E02C0" w:rsidRPr="002E02C0" w:rsidRDefault="002E02C0" w:rsidP="002E02C0">
      <w:pPr>
        <w:rPr>
          <w:rFonts w:ascii="Arial" w:hAnsi="Arial" w:cs="Arial"/>
        </w:rPr>
      </w:pPr>
      <w:r w:rsidRPr="002E02C0">
        <w:rPr>
          <w:rFonts w:ascii="Arial" w:hAnsi="Arial" w:cs="Arial"/>
        </w:rPr>
        <w:drawing>
          <wp:inline distT="0" distB="0" distL="0" distR="0" wp14:anchorId="4A7F5D85" wp14:editId="3DB442CA">
            <wp:extent cx="1431290" cy="1431290"/>
            <wp:effectExtent l="0" t="0" r="0" b="0"/>
            <wp:docPr id="1781488781" name="Picture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p w14:paraId="24784DF6" w14:textId="77777777" w:rsidR="002E02C0" w:rsidRPr="002E02C0" w:rsidRDefault="002E02C0" w:rsidP="002E02C0">
      <w:pPr>
        <w:rPr>
          <w:rFonts w:ascii="Arial" w:hAnsi="Arial" w:cs="Arial"/>
          <w:b/>
          <w:bCs/>
        </w:rPr>
      </w:pPr>
      <w:proofErr w:type="spellStart"/>
      <w:r w:rsidRPr="002E02C0">
        <w:rPr>
          <w:rFonts w:ascii="Arial" w:hAnsi="Arial" w:cs="Arial"/>
          <w:b/>
          <w:bCs/>
        </w:rPr>
        <w:t>By</w:t>
      </w:r>
      <w:hyperlink r:id="rId11" w:history="1">
        <w:r w:rsidRPr="002E02C0">
          <w:rPr>
            <w:rStyle w:val="Hyperlink"/>
            <w:rFonts w:ascii="Arial" w:hAnsi="Arial" w:cs="Arial"/>
            <w:b/>
            <w:bCs/>
          </w:rPr>
          <w:t>cairnsnews</w:t>
        </w:r>
        <w:proofErr w:type="spellEnd"/>
      </w:hyperlink>
    </w:p>
    <w:p w14:paraId="365393F6" w14:textId="77777777" w:rsidR="002E02C0" w:rsidRPr="002E02C0" w:rsidRDefault="002E02C0" w:rsidP="002E02C0">
      <w:pPr>
        <w:rPr>
          <w:rFonts w:ascii="Arial" w:hAnsi="Arial" w:cs="Arial"/>
        </w:rPr>
      </w:pPr>
      <w:r w:rsidRPr="002E02C0">
        <w:rPr>
          <w:rFonts w:ascii="Arial" w:hAnsi="Arial" w:cs="Arial"/>
        </w:rPr>
        <w:t xml:space="preserve">Apr 22, 2026 </w:t>
      </w:r>
      <w:hyperlink r:id="rId12" w:history="1">
        <w:r w:rsidRPr="002E02C0">
          <w:rPr>
            <w:rStyle w:val="Hyperlink"/>
            <w:rFonts w:ascii="Arial" w:hAnsi="Arial" w:cs="Arial"/>
          </w:rPr>
          <w:t>#15-minute cities</w:t>
        </w:r>
      </w:hyperlink>
      <w:r w:rsidRPr="002E02C0">
        <w:rPr>
          <w:rFonts w:ascii="Arial" w:hAnsi="Arial" w:cs="Arial"/>
        </w:rPr>
        <w:t xml:space="preserve">, </w:t>
      </w:r>
      <w:hyperlink r:id="rId13" w:history="1">
        <w:r w:rsidRPr="002E02C0">
          <w:rPr>
            <w:rStyle w:val="Hyperlink"/>
            <w:rFonts w:ascii="Arial" w:hAnsi="Arial" w:cs="Arial"/>
          </w:rPr>
          <w:t>#Oxford</w:t>
        </w:r>
      </w:hyperlink>
      <w:r w:rsidRPr="002E02C0">
        <w:rPr>
          <w:rFonts w:ascii="Arial" w:hAnsi="Arial" w:cs="Arial"/>
        </w:rPr>
        <w:t xml:space="preserve"> </w:t>
      </w:r>
    </w:p>
    <w:p w14:paraId="3F6003AF" w14:textId="4F3F3DD9" w:rsidR="002E02C0" w:rsidRPr="002E02C0" w:rsidRDefault="002E02C0" w:rsidP="002E02C0">
      <w:pPr>
        <w:rPr>
          <w:rFonts w:ascii="Arial" w:hAnsi="Arial" w:cs="Arial"/>
        </w:rPr>
      </w:pPr>
      <w:r w:rsidRPr="002E02C0">
        <w:rPr>
          <w:rFonts w:ascii="Arial" w:hAnsi="Arial" w:cs="Arial"/>
        </w:rPr>
        <w:drawing>
          <wp:inline distT="0" distB="0" distL="0" distR="0" wp14:anchorId="13338E9C" wp14:editId="5FC62325">
            <wp:extent cx="6480175" cy="4914900"/>
            <wp:effectExtent l="0" t="0" r="0" b="0"/>
            <wp:docPr id="9289257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175" cy="4914900"/>
                    </a:xfrm>
                    <a:prstGeom prst="rect">
                      <a:avLst/>
                    </a:prstGeom>
                    <a:noFill/>
                    <a:ln>
                      <a:noFill/>
                    </a:ln>
                  </pic:spPr>
                </pic:pic>
              </a:graphicData>
            </a:graphic>
          </wp:inline>
        </w:drawing>
      </w:r>
      <w:r w:rsidRPr="002E02C0">
        <w:rPr>
          <w:rFonts w:ascii="Arial" w:hAnsi="Arial" w:cs="Arial"/>
        </w:rPr>
        <w:t xml:space="preserve">The map shows various low-emission zones and a series of so-called traffic filters designed to limit and control traffic movement. </w:t>
      </w:r>
    </w:p>
    <w:p w14:paraId="54D282F7" w14:textId="77777777" w:rsidR="00610A19" w:rsidRDefault="002E02C0" w:rsidP="002E02C0">
      <w:pPr>
        <w:rPr>
          <w:rFonts w:ascii="Arial" w:hAnsi="Arial" w:cs="Arial"/>
        </w:rPr>
      </w:pPr>
      <w:r w:rsidRPr="002E02C0">
        <w:rPr>
          <w:rFonts w:ascii="Arial" w:hAnsi="Arial" w:cs="Arial"/>
        </w:rPr>
        <w:lastRenderedPageBreak/>
        <w:drawing>
          <wp:inline distT="0" distB="0" distL="0" distR="0" wp14:anchorId="3BF2C19A" wp14:editId="73AA29F3">
            <wp:extent cx="5067300" cy="8229600"/>
            <wp:effectExtent l="0" t="0" r="0" b="0"/>
            <wp:docPr id="1912825422" name="Picture 10" descr="Facebook post from Oxfordshire County Council regarding online applications for congestion charge permits, detailing eligibility and permit types for Central, Oxford, and Oxfordshire areas, as well as additional permits for specific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acebook post from Oxfordshire County Council regarding online applications for congestion charge permits, detailing eligibility and permit types for Central, Oxford, and Oxfordshire areas, as well as additional permits for specific grou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7300" cy="8229600"/>
                    </a:xfrm>
                    <a:prstGeom prst="rect">
                      <a:avLst/>
                    </a:prstGeom>
                    <a:noFill/>
                    <a:ln>
                      <a:noFill/>
                    </a:ln>
                  </pic:spPr>
                </pic:pic>
              </a:graphicData>
            </a:graphic>
          </wp:inline>
        </w:drawing>
      </w:r>
    </w:p>
    <w:p w14:paraId="6732CC79" w14:textId="77777777" w:rsidR="00610A19" w:rsidRDefault="00610A19" w:rsidP="002E02C0">
      <w:pPr>
        <w:rPr>
          <w:rFonts w:ascii="Arial" w:hAnsi="Arial" w:cs="Arial"/>
        </w:rPr>
      </w:pPr>
    </w:p>
    <w:p w14:paraId="617A16B5" w14:textId="2AF72AD4" w:rsidR="002E02C0" w:rsidRDefault="002E02C0" w:rsidP="002E02C0">
      <w:pPr>
        <w:rPr>
          <w:rFonts w:ascii="Arial" w:hAnsi="Arial" w:cs="Arial"/>
        </w:rPr>
      </w:pPr>
      <w:r w:rsidRPr="002E02C0">
        <w:rPr>
          <w:rFonts w:ascii="Arial" w:hAnsi="Arial" w:cs="Arial"/>
        </w:rPr>
        <w:t>The initial template for your “global” 15-minute city 1.0 before governments start to get really nasty about “zero emissions</w:t>
      </w:r>
      <w:proofErr w:type="gramStart"/>
      <w:r w:rsidRPr="002E02C0">
        <w:rPr>
          <w:rFonts w:ascii="Arial" w:hAnsi="Arial" w:cs="Arial"/>
        </w:rPr>
        <w:t>”..</w:t>
      </w:r>
      <w:proofErr w:type="gramEnd"/>
      <w:r w:rsidRPr="002E02C0">
        <w:rPr>
          <w:rFonts w:ascii="Arial" w:hAnsi="Arial" w:cs="Arial"/>
        </w:rPr>
        <w:t xml:space="preserve"> </w:t>
      </w:r>
    </w:p>
    <w:p w14:paraId="4C5D4590" w14:textId="77777777" w:rsidR="00610A19" w:rsidRPr="002E02C0" w:rsidRDefault="00610A19" w:rsidP="002E02C0">
      <w:pPr>
        <w:rPr>
          <w:rFonts w:ascii="Arial" w:hAnsi="Arial" w:cs="Arial"/>
        </w:rPr>
      </w:pPr>
    </w:p>
    <w:p w14:paraId="23C5F832" w14:textId="77777777" w:rsidR="002E02C0" w:rsidRPr="002E02C0" w:rsidRDefault="002E02C0" w:rsidP="002E02C0">
      <w:pPr>
        <w:rPr>
          <w:rFonts w:ascii="Arial" w:hAnsi="Arial" w:cs="Arial"/>
        </w:rPr>
      </w:pPr>
      <w:r w:rsidRPr="002E02C0">
        <w:rPr>
          <w:rFonts w:ascii="Arial" w:hAnsi="Arial" w:cs="Arial"/>
        </w:rPr>
        <w:t>WITH Oxford, UK being named as the first ever official 15 Minute City, government planners, media and academics are trying to tell us they are not about people control but all about making “people friendly” cities.</w:t>
      </w:r>
    </w:p>
    <w:p w14:paraId="7CCF52DA" w14:textId="77777777" w:rsidR="002E02C0" w:rsidRDefault="002E02C0" w:rsidP="002E02C0">
      <w:pPr>
        <w:rPr>
          <w:rFonts w:ascii="Arial" w:hAnsi="Arial" w:cs="Arial"/>
        </w:rPr>
      </w:pPr>
      <w:r w:rsidRPr="002E02C0">
        <w:rPr>
          <w:rFonts w:ascii="Arial" w:hAnsi="Arial" w:cs="Arial"/>
        </w:rPr>
        <w:t>No, you don’t have to get permission to leave home, as the fact-checkers insist. Technically that is correct, it’s you just that Oxford residents, for instance, have to have council permission to use certain roads for a set number of times every year, otherwise you will be instantly fined.</w:t>
      </w:r>
    </w:p>
    <w:p w14:paraId="5F512A1F" w14:textId="77777777" w:rsidR="00610A19" w:rsidRPr="002E02C0" w:rsidRDefault="00610A19" w:rsidP="002E02C0">
      <w:pPr>
        <w:rPr>
          <w:rFonts w:ascii="Arial" w:hAnsi="Arial" w:cs="Arial"/>
        </w:rPr>
      </w:pPr>
    </w:p>
    <w:p w14:paraId="38AA7A58" w14:textId="77777777" w:rsidR="002E02C0" w:rsidRDefault="002E02C0" w:rsidP="002E02C0">
      <w:pPr>
        <w:rPr>
          <w:rFonts w:ascii="Arial" w:hAnsi="Arial" w:cs="Arial"/>
        </w:rPr>
      </w:pPr>
      <w:r w:rsidRPr="002E02C0">
        <w:rPr>
          <w:rFonts w:ascii="Arial" w:hAnsi="Arial" w:cs="Arial"/>
        </w:rPr>
        <w:t>In Oxford, and a growing list of other council areas, there is no longer absolute freedom to travel when are where you want. Your movement requires permission being given by government authorities. And of course, it’s all for the cause of zero emissions.</w:t>
      </w:r>
    </w:p>
    <w:p w14:paraId="2637C39F" w14:textId="77777777" w:rsidR="00610A19" w:rsidRPr="002E02C0" w:rsidRDefault="00610A19" w:rsidP="002E02C0">
      <w:pPr>
        <w:rPr>
          <w:rFonts w:ascii="Arial" w:hAnsi="Arial" w:cs="Arial"/>
        </w:rPr>
      </w:pPr>
    </w:p>
    <w:p w14:paraId="7F245343" w14:textId="77777777" w:rsidR="002E02C0" w:rsidRDefault="002E02C0" w:rsidP="002E02C0">
      <w:pPr>
        <w:rPr>
          <w:rFonts w:ascii="Arial" w:hAnsi="Arial" w:cs="Arial"/>
        </w:rPr>
      </w:pPr>
      <w:r w:rsidRPr="002E02C0">
        <w:rPr>
          <w:rFonts w:ascii="Arial" w:hAnsi="Arial" w:cs="Arial"/>
        </w:rPr>
        <w:t xml:space="preserve">If you live in the main Oxford city area, your access to the city is limited to 100 day passes a year, and for those outside that area a mere 25 days of vehicle access through congestion zones. On remaining </w:t>
      </w:r>
      <w:proofErr w:type="gramStart"/>
      <w:r w:rsidRPr="002E02C0">
        <w:rPr>
          <w:rFonts w:ascii="Arial" w:hAnsi="Arial" w:cs="Arial"/>
        </w:rPr>
        <w:t>days</w:t>
      </w:r>
      <w:proofErr w:type="gramEnd"/>
      <w:r w:rsidRPr="002E02C0">
        <w:rPr>
          <w:rFonts w:ascii="Arial" w:hAnsi="Arial" w:cs="Arial"/>
        </w:rPr>
        <w:t xml:space="preserve"> you are forced to use public transport, ride a bike or ride with someone else.</w:t>
      </w:r>
    </w:p>
    <w:p w14:paraId="1131CD26" w14:textId="77777777" w:rsidR="00610A19" w:rsidRPr="002E02C0" w:rsidRDefault="00610A19" w:rsidP="002E02C0">
      <w:pPr>
        <w:rPr>
          <w:rFonts w:ascii="Arial" w:hAnsi="Arial" w:cs="Arial"/>
        </w:rPr>
      </w:pPr>
    </w:p>
    <w:p w14:paraId="2F9B349E" w14:textId="77777777" w:rsidR="002E02C0" w:rsidRDefault="002E02C0" w:rsidP="002E02C0">
      <w:pPr>
        <w:rPr>
          <w:rFonts w:ascii="Arial" w:hAnsi="Arial" w:cs="Arial"/>
        </w:rPr>
      </w:pPr>
      <w:r w:rsidRPr="002E02C0">
        <w:rPr>
          <w:rFonts w:ascii="Arial" w:hAnsi="Arial" w:cs="Arial"/>
        </w:rPr>
        <w:t xml:space="preserve">The so-called congestion charge permits require a free online account with the local council, which obviously provides the council a vast new database of private vehicles and when and where their owners travel. </w:t>
      </w:r>
    </w:p>
    <w:p w14:paraId="646AD3FD" w14:textId="77777777" w:rsidR="00610A19" w:rsidRPr="002E02C0" w:rsidRDefault="00610A19" w:rsidP="002E02C0">
      <w:pPr>
        <w:rPr>
          <w:rFonts w:ascii="Arial" w:hAnsi="Arial" w:cs="Arial"/>
        </w:rPr>
      </w:pPr>
    </w:p>
    <w:p w14:paraId="703E4DDD" w14:textId="77777777" w:rsidR="002E02C0" w:rsidRDefault="002E02C0" w:rsidP="002E02C0">
      <w:pPr>
        <w:rPr>
          <w:rFonts w:ascii="Arial" w:hAnsi="Arial" w:cs="Arial"/>
        </w:rPr>
      </w:pPr>
      <w:r w:rsidRPr="002E02C0">
        <w:rPr>
          <w:rFonts w:ascii="Arial" w:hAnsi="Arial" w:cs="Arial"/>
        </w:rPr>
        <w:t>If you park your car at work, you apply for a commute permit. “We allow you to commute to your work,” the council says in effect. But of course, all this talk of totalitarian control is “conspiracy theory”, the media will tell you.</w:t>
      </w:r>
    </w:p>
    <w:p w14:paraId="2B0A58B4" w14:textId="77777777" w:rsidR="00610A19" w:rsidRPr="002E02C0" w:rsidRDefault="00610A19" w:rsidP="002E02C0">
      <w:pPr>
        <w:rPr>
          <w:rFonts w:ascii="Arial" w:hAnsi="Arial" w:cs="Arial"/>
        </w:rPr>
      </w:pPr>
    </w:p>
    <w:p w14:paraId="213E0788" w14:textId="77777777" w:rsidR="002E02C0" w:rsidRDefault="002E02C0" w:rsidP="002E02C0">
      <w:pPr>
        <w:rPr>
          <w:rFonts w:ascii="Arial" w:hAnsi="Arial" w:cs="Arial"/>
        </w:rPr>
      </w:pPr>
      <w:r w:rsidRPr="002E02C0">
        <w:rPr>
          <w:rFonts w:ascii="Arial" w:hAnsi="Arial" w:cs="Arial"/>
        </w:rPr>
        <w:t>In Oxford the zones have already been drawn up, roads closed off and barriers installed. AI driver surveillance cameras are up and residents have already been asked to apply for their permits that in effect allow them to leave their zone.</w:t>
      </w:r>
    </w:p>
    <w:p w14:paraId="76E27485" w14:textId="77777777" w:rsidR="00610A19" w:rsidRPr="002E02C0" w:rsidRDefault="00610A19" w:rsidP="002E02C0">
      <w:pPr>
        <w:rPr>
          <w:rFonts w:ascii="Arial" w:hAnsi="Arial" w:cs="Arial"/>
        </w:rPr>
      </w:pPr>
    </w:p>
    <w:p w14:paraId="63B3A3C7" w14:textId="77777777" w:rsidR="002E02C0" w:rsidRDefault="002E02C0" w:rsidP="002E02C0">
      <w:pPr>
        <w:rPr>
          <w:rFonts w:ascii="Arial" w:hAnsi="Arial" w:cs="Arial"/>
        </w:rPr>
      </w:pPr>
      <w:r w:rsidRPr="002E02C0">
        <w:rPr>
          <w:rFonts w:ascii="Arial" w:hAnsi="Arial" w:cs="Arial"/>
        </w:rPr>
        <w:t xml:space="preserve">All vehicles are of course tracked by the camera network. Go over your quota and you’re fined automatically. PM Starmer and his Labour Party rabble want this system imposed nationwide because they are hellbent on social engineering. </w:t>
      </w:r>
    </w:p>
    <w:p w14:paraId="68D7385C" w14:textId="77777777" w:rsidR="00610A19" w:rsidRPr="002E02C0" w:rsidRDefault="00610A19" w:rsidP="002E02C0">
      <w:pPr>
        <w:rPr>
          <w:rFonts w:ascii="Arial" w:hAnsi="Arial" w:cs="Arial"/>
        </w:rPr>
      </w:pPr>
    </w:p>
    <w:p w14:paraId="7D9EEC0C" w14:textId="77777777" w:rsidR="002E02C0" w:rsidRDefault="002E02C0" w:rsidP="002E02C0">
      <w:pPr>
        <w:rPr>
          <w:rFonts w:ascii="Arial" w:hAnsi="Arial" w:cs="Arial"/>
        </w:rPr>
      </w:pPr>
      <w:r w:rsidRPr="002E02C0">
        <w:rPr>
          <w:rFonts w:ascii="Arial" w:hAnsi="Arial" w:cs="Arial"/>
        </w:rPr>
        <w:t xml:space="preserve">But the </w:t>
      </w:r>
      <w:proofErr w:type="gramStart"/>
      <w:r w:rsidRPr="002E02C0">
        <w:rPr>
          <w:rFonts w:ascii="Arial" w:hAnsi="Arial" w:cs="Arial"/>
        </w:rPr>
        <w:t>15 minute</w:t>
      </w:r>
      <w:proofErr w:type="gramEnd"/>
      <w:r w:rsidRPr="002E02C0">
        <w:rPr>
          <w:rFonts w:ascii="Arial" w:hAnsi="Arial" w:cs="Arial"/>
        </w:rPr>
        <w:t xml:space="preserve"> city is just the tip of the iceberg. The grand plan is contained in the </w:t>
      </w:r>
      <w:hyperlink r:id="rId16" w:history="1">
        <w:r w:rsidRPr="002E02C0">
          <w:rPr>
            <w:rStyle w:val="Hyperlink"/>
            <w:rFonts w:ascii="Arial" w:hAnsi="Arial" w:cs="Arial"/>
          </w:rPr>
          <w:t>ARUP/C40 report</w:t>
        </w:r>
      </w:hyperlink>
      <w:r w:rsidRPr="002E02C0">
        <w:rPr>
          <w:rFonts w:ascii="Arial" w:hAnsi="Arial" w:cs="Arial"/>
        </w:rPr>
        <w:t>, which is a hellscape of people and resources control and social engineering based on zero-emission ideology.</w:t>
      </w:r>
    </w:p>
    <w:p w14:paraId="68E3C17F" w14:textId="77777777" w:rsidR="00610A19" w:rsidRPr="002E02C0" w:rsidRDefault="00610A19" w:rsidP="002E02C0">
      <w:pPr>
        <w:rPr>
          <w:rFonts w:ascii="Arial" w:hAnsi="Arial" w:cs="Arial"/>
        </w:rPr>
      </w:pPr>
    </w:p>
    <w:p w14:paraId="54D271A2" w14:textId="77777777" w:rsidR="002E02C0" w:rsidRDefault="002E02C0" w:rsidP="002E02C0">
      <w:pPr>
        <w:rPr>
          <w:rFonts w:ascii="Arial" w:hAnsi="Arial" w:cs="Arial"/>
        </w:rPr>
      </w:pPr>
      <w:r w:rsidRPr="002E02C0">
        <w:rPr>
          <w:rFonts w:ascii="Arial" w:hAnsi="Arial" w:cs="Arial"/>
        </w:rPr>
        <w:t>As reported by Cairns News and other publications in recent years, their Agenda 2030 “vision” includes zero private vehicle ownership, zero meat or dairy consumption, just three clothing items per year, one short-haul flight every three years and 2500 calories of state-approved bioengineered food.</w:t>
      </w:r>
    </w:p>
    <w:p w14:paraId="33650CFF" w14:textId="77777777" w:rsidR="00610A19" w:rsidRPr="002E02C0" w:rsidRDefault="00610A19" w:rsidP="002E02C0">
      <w:pPr>
        <w:rPr>
          <w:rFonts w:ascii="Arial" w:hAnsi="Arial" w:cs="Arial"/>
        </w:rPr>
      </w:pPr>
    </w:p>
    <w:p w14:paraId="285E35A2" w14:textId="77777777" w:rsidR="002E02C0" w:rsidRDefault="002E02C0" w:rsidP="002E02C0">
      <w:pPr>
        <w:rPr>
          <w:rFonts w:ascii="Arial" w:hAnsi="Arial" w:cs="Arial"/>
        </w:rPr>
      </w:pPr>
      <w:r w:rsidRPr="002E02C0">
        <w:rPr>
          <w:rFonts w:ascii="Arial" w:hAnsi="Arial" w:cs="Arial"/>
        </w:rPr>
        <w:t xml:space="preserve">All of this is tied to digital ID and programmable money that controls what you buy, where you go, and how you live. It’s a truly dystopian, Orwellian nightmare. Oh but no, says a journalist writing for an </w:t>
      </w:r>
      <w:hyperlink r:id="rId17" w:tgtFrame="_blank" w:history="1">
        <w:r w:rsidRPr="002E02C0">
          <w:rPr>
            <w:rStyle w:val="Hyperlink"/>
            <w:rFonts w:ascii="Arial" w:hAnsi="Arial" w:cs="Arial"/>
          </w:rPr>
          <w:t>Architectural magazine</w:t>
        </w:r>
      </w:hyperlink>
      <w:r w:rsidRPr="002E02C0">
        <w:rPr>
          <w:rFonts w:ascii="Arial" w:hAnsi="Arial" w:cs="Arial"/>
        </w:rPr>
        <w:t>: It’s really all about people happily strolling or riding bikes in car-free shopping streets, and having everything they need within a 15 minute commute.</w:t>
      </w:r>
      <w:r w:rsidRPr="002E02C0">
        <w:rPr>
          <w:rFonts w:ascii="Arial" w:hAnsi="Arial" w:cs="Arial"/>
        </w:rPr>
        <w:br/>
      </w:r>
      <w:r w:rsidRPr="002E02C0">
        <w:rPr>
          <w:rFonts w:ascii="Arial" w:hAnsi="Arial" w:cs="Arial"/>
        </w:rPr>
        <w:br/>
        <w:t xml:space="preserve">As stated by </w:t>
      </w:r>
      <w:hyperlink r:id="rId18" w:history="1">
        <w:r w:rsidRPr="002E02C0">
          <w:rPr>
            <w:rStyle w:val="Hyperlink"/>
            <w:rFonts w:ascii="Arial" w:hAnsi="Arial" w:cs="Arial"/>
          </w:rPr>
          <w:t>@zeeemedia</w:t>
        </w:r>
      </w:hyperlink>
      <w:r w:rsidRPr="002E02C0">
        <w:rPr>
          <w:rFonts w:ascii="Arial" w:hAnsi="Arial" w:cs="Arial"/>
        </w:rPr>
        <w:t xml:space="preserve"> this isn’t about traffic, it’s about turning cities into open-air prisons. “See how it works—and how close we really are. Watch a full breakdown before it’s too late,” says Maria Zeee.</w:t>
      </w:r>
    </w:p>
    <w:p w14:paraId="7A32AAFF" w14:textId="77777777" w:rsidR="00610A19" w:rsidRPr="002E02C0" w:rsidRDefault="00610A19" w:rsidP="002E02C0">
      <w:pPr>
        <w:rPr>
          <w:rFonts w:ascii="Arial" w:hAnsi="Arial" w:cs="Arial"/>
        </w:rPr>
      </w:pPr>
    </w:p>
    <w:p w14:paraId="413C6344" w14:textId="77777777" w:rsidR="002E02C0" w:rsidRDefault="002E02C0" w:rsidP="002E02C0">
      <w:pPr>
        <w:rPr>
          <w:rFonts w:ascii="Arial" w:hAnsi="Arial" w:cs="Arial"/>
        </w:rPr>
      </w:pPr>
      <w:r w:rsidRPr="002E02C0">
        <w:rPr>
          <w:rFonts w:ascii="Arial" w:hAnsi="Arial" w:cs="Arial"/>
        </w:rPr>
        <w:t xml:space="preserve">The </w:t>
      </w:r>
      <w:hyperlink r:id="rId19" w:history="1">
        <w:r w:rsidRPr="002E02C0">
          <w:rPr>
            <w:rStyle w:val="Hyperlink"/>
            <w:rFonts w:ascii="Arial" w:hAnsi="Arial" w:cs="Arial"/>
          </w:rPr>
          <w:t xml:space="preserve">totalitarian plan </w:t>
        </w:r>
      </w:hyperlink>
      <w:r w:rsidRPr="002E02C0">
        <w:rPr>
          <w:rFonts w:ascii="Arial" w:hAnsi="Arial" w:cs="Arial"/>
        </w:rPr>
        <w:t xml:space="preserve">is also outlined by the website of the </w:t>
      </w:r>
      <w:proofErr w:type="spellStart"/>
      <w:r w:rsidRPr="002E02C0">
        <w:rPr>
          <w:rFonts w:ascii="Arial" w:hAnsi="Arial" w:cs="Arial"/>
        </w:rPr>
        <w:t>weasely</w:t>
      </w:r>
      <w:proofErr w:type="spellEnd"/>
      <w:r w:rsidRPr="002E02C0">
        <w:rPr>
          <w:rFonts w:ascii="Arial" w:hAnsi="Arial" w:cs="Arial"/>
        </w:rPr>
        <w:t xml:space="preserve"> Islamic Fabian Mayor of London, Sadiq Kahn. Surprise, surprise, it’s all about “the transition to net zero”.</w:t>
      </w:r>
    </w:p>
    <w:p w14:paraId="45434B5E" w14:textId="77777777" w:rsidR="00610A19" w:rsidRPr="002E02C0" w:rsidRDefault="00610A19" w:rsidP="002E02C0">
      <w:pPr>
        <w:rPr>
          <w:rFonts w:ascii="Arial" w:hAnsi="Arial" w:cs="Arial"/>
        </w:rPr>
      </w:pPr>
    </w:p>
    <w:p w14:paraId="44B8F242" w14:textId="77777777" w:rsidR="002E02C0" w:rsidRPr="002E02C0" w:rsidRDefault="002E02C0" w:rsidP="002E02C0">
      <w:pPr>
        <w:rPr>
          <w:rFonts w:ascii="Arial" w:hAnsi="Arial" w:cs="Arial"/>
        </w:rPr>
      </w:pPr>
      <w:r w:rsidRPr="002E02C0">
        <w:rPr>
          <w:rFonts w:ascii="Arial" w:hAnsi="Arial" w:cs="Arial"/>
        </w:rPr>
        <w:t>Readers who feel led to comment on this plan can send comments to future.neighbourhoods@london.gov.uk It’s unlikely the little Muslim dictator’s staff will even read the emails, because this entire scheme of control is based on Fabian-style gradualism, deception and lies.</w:t>
      </w:r>
    </w:p>
    <w:p w14:paraId="06329D8E" w14:textId="77777777" w:rsidR="002E02C0" w:rsidRDefault="002E02C0" w:rsidP="002E02C0">
      <w:pPr>
        <w:rPr>
          <w:rFonts w:ascii="Arial" w:hAnsi="Arial" w:cs="Arial"/>
        </w:rPr>
      </w:pPr>
      <w:r w:rsidRPr="002E02C0">
        <w:rPr>
          <w:rFonts w:ascii="Arial" w:hAnsi="Arial" w:cs="Arial"/>
        </w:rPr>
        <w:t>Municipalities in the US are also involved in this World Economic Forum-inspired and UN-driven scheme through ICLEI – Local Governments for Sustainability (originally International Council for Local Environmental Initiatives.</w:t>
      </w:r>
    </w:p>
    <w:p w14:paraId="79C704C7" w14:textId="77777777" w:rsidR="00610A19" w:rsidRPr="002E02C0" w:rsidRDefault="00610A19" w:rsidP="002E02C0">
      <w:pPr>
        <w:rPr>
          <w:rFonts w:ascii="Arial" w:hAnsi="Arial" w:cs="Arial"/>
        </w:rPr>
      </w:pPr>
    </w:p>
    <w:p w14:paraId="5ED30050" w14:textId="77777777" w:rsidR="002E02C0" w:rsidRDefault="002E02C0" w:rsidP="002E02C0">
      <w:pPr>
        <w:rPr>
          <w:rFonts w:ascii="Arial" w:hAnsi="Arial" w:cs="Arial"/>
        </w:rPr>
      </w:pPr>
      <w:r w:rsidRPr="002E02C0">
        <w:rPr>
          <w:rFonts w:ascii="Arial" w:hAnsi="Arial" w:cs="Arial"/>
        </w:rPr>
        <w:t xml:space="preserve">According to a debate contributor on X, zoning for such cities is all over metro Atlanta. “They’ve been building out communities that resemble </w:t>
      </w:r>
      <w:proofErr w:type="gramStart"/>
      <w:r w:rsidRPr="002E02C0">
        <w:rPr>
          <w:rFonts w:ascii="Arial" w:hAnsi="Arial" w:cs="Arial"/>
        </w:rPr>
        <w:t>15 minute</w:t>
      </w:r>
      <w:proofErr w:type="gramEnd"/>
      <w:r w:rsidRPr="002E02C0">
        <w:rPr>
          <w:rFonts w:ascii="Arial" w:hAnsi="Arial" w:cs="Arial"/>
        </w:rPr>
        <w:t xml:space="preserve"> cities for the last decade here. Flock cameras are going up everywhere. </w:t>
      </w:r>
    </w:p>
    <w:p w14:paraId="5858D29D" w14:textId="77777777" w:rsidR="00610A19" w:rsidRPr="002E02C0" w:rsidRDefault="00610A19" w:rsidP="002E02C0">
      <w:pPr>
        <w:rPr>
          <w:rFonts w:ascii="Arial" w:hAnsi="Arial" w:cs="Arial"/>
        </w:rPr>
      </w:pPr>
    </w:p>
    <w:p w14:paraId="5FBFF1F3" w14:textId="77777777" w:rsidR="002E02C0" w:rsidRDefault="002E02C0" w:rsidP="002E02C0">
      <w:pPr>
        <w:rPr>
          <w:rFonts w:ascii="Arial" w:hAnsi="Arial" w:cs="Arial"/>
        </w:rPr>
      </w:pPr>
      <w:r w:rsidRPr="002E02C0">
        <w:rPr>
          <w:rFonts w:ascii="Arial" w:hAnsi="Arial" w:cs="Arial"/>
        </w:rPr>
        <w:t xml:space="preserve">“They’ve built communities that are home to medical </w:t>
      </w:r>
      <w:proofErr w:type="spellStart"/>
      <w:r w:rsidRPr="002E02C0">
        <w:rPr>
          <w:rFonts w:ascii="Arial" w:hAnsi="Arial" w:cs="Arial"/>
        </w:rPr>
        <w:t>centers</w:t>
      </w:r>
      <w:proofErr w:type="spellEnd"/>
      <w:r w:rsidRPr="002E02C0">
        <w:rPr>
          <w:rFonts w:ascii="Arial" w:hAnsi="Arial" w:cs="Arial"/>
        </w:rPr>
        <w:t xml:space="preserve">, dentists, at least one grocer, gas station, a few </w:t>
      </w:r>
      <w:proofErr w:type="gramStart"/>
      <w:r w:rsidRPr="002E02C0">
        <w:rPr>
          <w:rFonts w:ascii="Arial" w:hAnsi="Arial" w:cs="Arial"/>
        </w:rPr>
        <w:t>fast food</w:t>
      </w:r>
      <w:proofErr w:type="gramEnd"/>
      <w:r w:rsidRPr="002E02C0">
        <w:rPr>
          <w:rFonts w:ascii="Arial" w:hAnsi="Arial" w:cs="Arial"/>
        </w:rPr>
        <w:t xml:space="preserve"> restaurants, a coffee spot either DD or Starbucks. We’re just waiting for it to begin here in GA. As for the people who believe the globalists are losing, you’re not paying attention.”</w:t>
      </w:r>
    </w:p>
    <w:p w14:paraId="7F8E20F6" w14:textId="77777777" w:rsidR="00610A19" w:rsidRPr="002E02C0" w:rsidRDefault="00610A19" w:rsidP="002E02C0">
      <w:pPr>
        <w:rPr>
          <w:rFonts w:ascii="Arial" w:hAnsi="Arial" w:cs="Arial"/>
        </w:rPr>
      </w:pPr>
    </w:p>
    <w:p w14:paraId="61B1DEE7" w14:textId="77777777" w:rsidR="002E02C0" w:rsidRDefault="002E02C0" w:rsidP="002E02C0">
      <w:pPr>
        <w:rPr>
          <w:rFonts w:ascii="Arial" w:hAnsi="Arial" w:cs="Arial"/>
        </w:rPr>
      </w:pPr>
      <w:r w:rsidRPr="002E02C0">
        <w:rPr>
          <w:rFonts w:ascii="Arial" w:hAnsi="Arial" w:cs="Arial"/>
        </w:rPr>
        <w:t>Sadiq Kahn’s official explanation for his £7.7 million “Future Neighbourhoods” program is that it will “tackle some of London’s defining environmental challenges, including the climate emergency and toxic air quality, while creating jobs, developing skills and supporting a just transition to a low-carbon circular economy.” Don’t laugh, he’s serious.</w:t>
      </w:r>
    </w:p>
    <w:p w14:paraId="575EFA8C" w14:textId="77777777" w:rsidR="00610A19" w:rsidRPr="002E02C0" w:rsidRDefault="00610A19" w:rsidP="002E02C0">
      <w:pPr>
        <w:rPr>
          <w:rFonts w:ascii="Arial" w:hAnsi="Arial" w:cs="Arial"/>
        </w:rPr>
      </w:pPr>
    </w:p>
    <w:p w14:paraId="7FC125C5" w14:textId="77777777" w:rsidR="002E02C0" w:rsidRDefault="002E02C0" w:rsidP="002E02C0">
      <w:pPr>
        <w:rPr>
          <w:rFonts w:ascii="Arial" w:hAnsi="Arial" w:cs="Arial"/>
        </w:rPr>
      </w:pPr>
      <w:r w:rsidRPr="002E02C0">
        <w:rPr>
          <w:rFonts w:ascii="Arial" w:hAnsi="Arial" w:cs="Arial"/>
        </w:rPr>
        <w:t>“There are 12 Future Neighbourhoods. They are located in some of London’s disadvantaged and climate-vulnerable areas, or where residents are likely to have been severely impacted by the pandemic.” No, he really does believe this baloney.  </w:t>
      </w:r>
    </w:p>
    <w:p w14:paraId="3A2D9147" w14:textId="77777777" w:rsidR="00610A19" w:rsidRPr="002E02C0" w:rsidRDefault="00610A19" w:rsidP="002E02C0">
      <w:pPr>
        <w:rPr>
          <w:rFonts w:ascii="Arial" w:hAnsi="Arial" w:cs="Arial"/>
        </w:rPr>
      </w:pPr>
    </w:p>
    <w:p w14:paraId="2FD2FF50" w14:textId="77777777" w:rsidR="002E02C0" w:rsidRDefault="002E02C0" w:rsidP="002E02C0">
      <w:pPr>
        <w:rPr>
          <w:rFonts w:ascii="Arial" w:hAnsi="Arial" w:cs="Arial"/>
        </w:rPr>
      </w:pPr>
      <w:r w:rsidRPr="002E02C0">
        <w:rPr>
          <w:rFonts w:ascii="Arial" w:hAnsi="Arial" w:cs="Arial"/>
        </w:rPr>
        <w:t>“Somers Town in Camden and Notting Dale in Kensington and Chelsea have received funding to develop strategies and work with residents to deliver a wide range of innovative and pioneering projects. These projects have been developed with the local community and will bring the benefits of transitioning to net zero to residents.”  </w:t>
      </w:r>
    </w:p>
    <w:p w14:paraId="6EF5A732" w14:textId="77777777" w:rsidR="00610A19" w:rsidRPr="002E02C0" w:rsidRDefault="00610A19" w:rsidP="002E02C0">
      <w:pPr>
        <w:rPr>
          <w:rFonts w:ascii="Arial" w:hAnsi="Arial" w:cs="Arial"/>
        </w:rPr>
      </w:pPr>
    </w:p>
    <w:p w14:paraId="4C996692" w14:textId="77777777" w:rsidR="002E02C0" w:rsidRDefault="002E02C0" w:rsidP="002E02C0">
      <w:pPr>
        <w:rPr>
          <w:rFonts w:ascii="Arial" w:hAnsi="Arial" w:cs="Arial"/>
        </w:rPr>
      </w:pPr>
      <w:r w:rsidRPr="002E02C0">
        <w:rPr>
          <w:rFonts w:ascii="Arial" w:hAnsi="Arial" w:cs="Arial"/>
        </w:rPr>
        <w:t>The baloney goes on: “</w:t>
      </w:r>
      <w:hyperlink r:id="rId20" w:history="1">
        <w:r w:rsidRPr="002E02C0">
          <w:rPr>
            <w:rStyle w:val="Hyperlink"/>
            <w:rFonts w:ascii="Arial" w:hAnsi="Arial" w:cs="Arial"/>
          </w:rPr>
          <w:t>C40’s Transforming Cities Series</w:t>
        </w:r>
      </w:hyperlink>
      <w:r w:rsidRPr="002E02C0">
        <w:rPr>
          <w:rFonts w:ascii="Arial" w:hAnsi="Arial" w:cs="Arial"/>
        </w:rPr>
        <w:t xml:space="preserve"> featured Somers Town, hearing directly from local people about the initiatives they have led that have empowered them to build community, resilience and a fair transition to a greener community.</w:t>
      </w:r>
    </w:p>
    <w:p w14:paraId="0DA2F883" w14:textId="77777777" w:rsidR="00610A19" w:rsidRPr="002E02C0" w:rsidRDefault="00610A19" w:rsidP="002E02C0">
      <w:pPr>
        <w:rPr>
          <w:rFonts w:ascii="Arial" w:hAnsi="Arial" w:cs="Arial"/>
        </w:rPr>
      </w:pPr>
    </w:p>
    <w:p w14:paraId="3400C5F5" w14:textId="77777777" w:rsidR="002E02C0" w:rsidRPr="002E02C0" w:rsidRDefault="002E02C0" w:rsidP="002E02C0">
      <w:pPr>
        <w:rPr>
          <w:rFonts w:ascii="Arial" w:hAnsi="Arial" w:cs="Arial"/>
        </w:rPr>
      </w:pPr>
      <w:r w:rsidRPr="002E02C0">
        <w:rPr>
          <w:rFonts w:ascii="Arial" w:hAnsi="Arial" w:cs="Arial"/>
        </w:rPr>
        <w:t>“Ten other Future Neighbourhoods received funding to develop visionary strategies and plans to reach net zero by 2030. These strategies have been created with local communities and provide a clear pathway to a net zero future for neighbourhoods across London.”</w:t>
      </w:r>
    </w:p>
    <w:p w14:paraId="4E1B97A7" w14:textId="77777777" w:rsidR="00610A19" w:rsidRDefault="00610A19" w:rsidP="006E2484">
      <w:pPr>
        <w:rPr>
          <w:rFonts w:ascii="Arial" w:hAnsi="Arial" w:cs="Arial"/>
          <w:b/>
          <w:bCs/>
        </w:rPr>
      </w:pPr>
    </w:p>
    <w:p w14:paraId="456C7245" w14:textId="0D674701" w:rsidR="002E02C0" w:rsidRPr="00610A19" w:rsidRDefault="002E02C0" w:rsidP="006E2484">
      <w:pPr>
        <w:rPr>
          <w:rFonts w:ascii="Arial" w:hAnsi="Arial" w:cs="Arial"/>
          <w:sz w:val="36"/>
          <w:szCs w:val="36"/>
        </w:rPr>
      </w:pPr>
      <w:r w:rsidRPr="002E02C0">
        <w:rPr>
          <w:rFonts w:ascii="Arial" w:hAnsi="Arial" w:cs="Arial"/>
          <w:b/>
          <w:bCs/>
          <w:sz w:val="36"/>
          <w:szCs w:val="36"/>
        </w:rPr>
        <w:t xml:space="preserve">Share Everywhere </w:t>
      </w:r>
    </w:p>
    <w:sectPr w:rsidR="002E02C0" w:rsidRPr="00610A19" w:rsidSect="00D2313E">
      <w:headerReference w:type="even" r:id="rId21"/>
      <w:headerReference w:type="default" r:id="rId22"/>
      <w:pgSz w:w="11906" w:h="16838" w:code="9"/>
      <w:pgMar w:top="1021" w:right="737" w:bottom="907" w:left="96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DE96A8" w14:textId="77777777" w:rsidR="00512C4E" w:rsidRDefault="00512C4E">
      <w:r>
        <w:separator/>
      </w:r>
    </w:p>
  </w:endnote>
  <w:endnote w:type="continuationSeparator" w:id="0">
    <w:p w14:paraId="385933BB" w14:textId="77777777" w:rsidR="00512C4E" w:rsidRDefault="00512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EFBC41" w14:textId="77777777" w:rsidR="00512C4E" w:rsidRDefault="00512C4E">
      <w:r>
        <w:separator/>
      </w:r>
    </w:p>
  </w:footnote>
  <w:footnote w:type="continuationSeparator" w:id="0">
    <w:p w14:paraId="62F6E5F4" w14:textId="77777777" w:rsidR="00512C4E" w:rsidRDefault="00512C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CC96E" w14:textId="77777777" w:rsidR="00DF2725" w:rsidRDefault="00F154C2" w:rsidP="0081506A">
    <w:pPr>
      <w:pStyle w:val="Header"/>
      <w:framePr w:wrap="around" w:vAnchor="text" w:hAnchor="margin" w:xAlign="center" w:y="1"/>
      <w:rPr>
        <w:rStyle w:val="PageNumber"/>
      </w:rPr>
    </w:pPr>
    <w:r>
      <w:rPr>
        <w:rStyle w:val="PageNumber"/>
      </w:rPr>
      <w:fldChar w:fldCharType="begin"/>
    </w:r>
    <w:r w:rsidR="00DF2725">
      <w:rPr>
        <w:rStyle w:val="PageNumber"/>
      </w:rPr>
      <w:instrText xml:space="preserve">PAGE  </w:instrText>
    </w:r>
    <w:r>
      <w:rPr>
        <w:rStyle w:val="PageNumber"/>
      </w:rPr>
      <w:fldChar w:fldCharType="end"/>
    </w:r>
  </w:p>
  <w:p w14:paraId="01E82FCC" w14:textId="77777777" w:rsidR="00DF2725" w:rsidRDefault="00DF27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EC397" w14:textId="74852A14" w:rsidR="00DF2725" w:rsidRDefault="00F154C2" w:rsidP="0081506A">
    <w:pPr>
      <w:pStyle w:val="Header"/>
      <w:framePr w:wrap="around" w:vAnchor="text" w:hAnchor="margin" w:xAlign="center" w:y="1"/>
      <w:rPr>
        <w:rStyle w:val="PageNumber"/>
      </w:rPr>
    </w:pPr>
    <w:r>
      <w:rPr>
        <w:rStyle w:val="PageNumber"/>
      </w:rPr>
      <w:fldChar w:fldCharType="begin"/>
    </w:r>
    <w:r w:rsidR="00DF2725">
      <w:rPr>
        <w:rStyle w:val="PageNumber"/>
      </w:rPr>
      <w:instrText xml:space="preserve">PAGE  </w:instrText>
    </w:r>
    <w:r>
      <w:rPr>
        <w:rStyle w:val="PageNumber"/>
      </w:rPr>
      <w:fldChar w:fldCharType="separate"/>
    </w:r>
    <w:r w:rsidR="00B3621C">
      <w:rPr>
        <w:rStyle w:val="PageNumber"/>
        <w:noProof/>
      </w:rPr>
      <w:t>2</w:t>
    </w:r>
    <w:r>
      <w:rPr>
        <w:rStyle w:val="PageNumber"/>
      </w:rPr>
      <w:fldChar w:fldCharType="end"/>
    </w:r>
  </w:p>
  <w:p w14:paraId="74826C37" w14:textId="77777777" w:rsidR="00DF2725" w:rsidRDefault="00DF27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D4AF3"/>
    <w:multiLevelType w:val="hybridMultilevel"/>
    <w:tmpl w:val="22BC0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15148BA"/>
    <w:multiLevelType w:val="hybridMultilevel"/>
    <w:tmpl w:val="22EE63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6B02719E"/>
    <w:multiLevelType w:val="hybridMultilevel"/>
    <w:tmpl w:val="721047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61531416">
    <w:abstractNumId w:val="0"/>
  </w:num>
  <w:num w:numId="2" w16cid:durableId="404843914">
    <w:abstractNumId w:val="2"/>
  </w:num>
  <w:num w:numId="3" w16cid:durableId="1179002140">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savePreviewPicture/>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E42"/>
    <w:rsid w:val="0000412A"/>
    <w:rsid w:val="00005788"/>
    <w:rsid w:val="00007277"/>
    <w:rsid w:val="000138CE"/>
    <w:rsid w:val="00020CB6"/>
    <w:rsid w:val="000225B0"/>
    <w:rsid w:val="00022FBB"/>
    <w:rsid w:val="0002312F"/>
    <w:rsid w:val="00023FF8"/>
    <w:rsid w:val="00033EF5"/>
    <w:rsid w:val="0003532C"/>
    <w:rsid w:val="00041B79"/>
    <w:rsid w:val="00042528"/>
    <w:rsid w:val="000426EE"/>
    <w:rsid w:val="00043D21"/>
    <w:rsid w:val="00050ADC"/>
    <w:rsid w:val="00055E77"/>
    <w:rsid w:val="000570D4"/>
    <w:rsid w:val="00064037"/>
    <w:rsid w:val="00065D56"/>
    <w:rsid w:val="0006644B"/>
    <w:rsid w:val="00066A58"/>
    <w:rsid w:val="00074BDA"/>
    <w:rsid w:val="00091499"/>
    <w:rsid w:val="000A2FB6"/>
    <w:rsid w:val="000A583A"/>
    <w:rsid w:val="000B0D90"/>
    <w:rsid w:val="000B78AF"/>
    <w:rsid w:val="000C04A0"/>
    <w:rsid w:val="000C0E5F"/>
    <w:rsid w:val="000C28DF"/>
    <w:rsid w:val="000D17E6"/>
    <w:rsid w:val="000D1E98"/>
    <w:rsid w:val="000D3EB2"/>
    <w:rsid w:val="000D6228"/>
    <w:rsid w:val="000D6DB2"/>
    <w:rsid w:val="000E33F0"/>
    <w:rsid w:val="000E5B2A"/>
    <w:rsid w:val="000E6E8A"/>
    <w:rsid w:val="000F06BF"/>
    <w:rsid w:val="00114D86"/>
    <w:rsid w:val="00127892"/>
    <w:rsid w:val="00132A4E"/>
    <w:rsid w:val="00134C2E"/>
    <w:rsid w:val="00141992"/>
    <w:rsid w:val="00142DC2"/>
    <w:rsid w:val="00150C8E"/>
    <w:rsid w:val="00161344"/>
    <w:rsid w:val="00161DFE"/>
    <w:rsid w:val="0016599E"/>
    <w:rsid w:val="0016638F"/>
    <w:rsid w:val="00182DC8"/>
    <w:rsid w:val="001858A0"/>
    <w:rsid w:val="00186EBD"/>
    <w:rsid w:val="0019379D"/>
    <w:rsid w:val="001B0991"/>
    <w:rsid w:val="001B2130"/>
    <w:rsid w:val="001B4956"/>
    <w:rsid w:val="001C398F"/>
    <w:rsid w:val="001E744A"/>
    <w:rsid w:val="001F0AF8"/>
    <w:rsid w:val="001F1578"/>
    <w:rsid w:val="001F596A"/>
    <w:rsid w:val="00200C55"/>
    <w:rsid w:val="002068FC"/>
    <w:rsid w:val="00212055"/>
    <w:rsid w:val="00214949"/>
    <w:rsid w:val="00221C8C"/>
    <w:rsid w:val="00227859"/>
    <w:rsid w:val="00244E33"/>
    <w:rsid w:val="00246A45"/>
    <w:rsid w:val="002562D5"/>
    <w:rsid w:val="00264ABA"/>
    <w:rsid w:val="00285258"/>
    <w:rsid w:val="002954D0"/>
    <w:rsid w:val="00296245"/>
    <w:rsid w:val="00297EAD"/>
    <w:rsid w:val="002A3850"/>
    <w:rsid w:val="002A5AD1"/>
    <w:rsid w:val="002A7652"/>
    <w:rsid w:val="002B11A9"/>
    <w:rsid w:val="002B4805"/>
    <w:rsid w:val="002C3F1B"/>
    <w:rsid w:val="002C430E"/>
    <w:rsid w:val="002D4EE1"/>
    <w:rsid w:val="002E02C0"/>
    <w:rsid w:val="002E452C"/>
    <w:rsid w:val="002E7C43"/>
    <w:rsid w:val="002E7EB5"/>
    <w:rsid w:val="003025D3"/>
    <w:rsid w:val="0030390C"/>
    <w:rsid w:val="00303A31"/>
    <w:rsid w:val="0030469B"/>
    <w:rsid w:val="00306557"/>
    <w:rsid w:val="00306AB4"/>
    <w:rsid w:val="00307A5C"/>
    <w:rsid w:val="00311414"/>
    <w:rsid w:val="00316770"/>
    <w:rsid w:val="00322553"/>
    <w:rsid w:val="00330948"/>
    <w:rsid w:val="00343CA2"/>
    <w:rsid w:val="003501D6"/>
    <w:rsid w:val="003606B8"/>
    <w:rsid w:val="00360F21"/>
    <w:rsid w:val="003622DF"/>
    <w:rsid w:val="003752EF"/>
    <w:rsid w:val="003767BF"/>
    <w:rsid w:val="00387C7F"/>
    <w:rsid w:val="003909D6"/>
    <w:rsid w:val="00392C2E"/>
    <w:rsid w:val="003A302A"/>
    <w:rsid w:val="003A5162"/>
    <w:rsid w:val="003A6131"/>
    <w:rsid w:val="003B0F03"/>
    <w:rsid w:val="003B1FD2"/>
    <w:rsid w:val="003B2984"/>
    <w:rsid w:val="003B311A"/>
    <w:rsid w:val="003B5776"/>
    <w:rsid w:val="003C0694"/>
    <w:rsid w:val="003C33F7"/>
    <w:rsid w:val="003D17DB"/>
    <w:rsid w:val="003D70DA"/>
    <w:rsid w:val="003D7B36"/>
    <w:rsid w:val="003E1AE3"/>
    <w:rsid w:val="003E5680"/>
    <w:rsid w:val="003F2984"/>
    <w:rsid w:val="003F567A"/>
    <w:rsid w:val="00400EC6"/>
    <w:rsid w:val="00401D67"/>
    <w:rsid w:val="004033E2"/>
    <w:rsid w:val="004204DB"/>
    <w:rsid w:val="0042061B"/>
    <w:rsid w:val="00422B31"/>
    <w:rsid w:val="00425845"/>
    <w:rsid w:val="00431D19"/>
    <w:rsid w:val="00444BDC"/>
    <w:rsid w:val="0046129F"/>
    <w:rsid w:val="00463A20"/>
    <w:rsid w:val="0046482E"/>
    <w:rsid w:val="00473CBB"/>
    <w:rsid w:val="00473FA7"/>
    <w:rsid w:val="004771B0"/>
    <w:rsid w:val="004815DB"/>
    <w:rsid w:val="00481DCA"/>
    <w:rsid w:val="004863EA"/>
    <w:rsid w:val="004868E5"/>
    <w:rsid w:val="004944FB"/>
    <w:rsid w:val="004A2066"/>
    <w:rsid w:val="004B1C13"/>
    <w:rsid w:val="004B1C32"/>
    <w:rsid w:val="004C5FA3"/>
    <w:rsid w:val="004C6108"/>
    <w:rsid w:val="004D217D"/>
    <w:rsid w:val="004D4E35"/>
    <w:rsid w:val="004E3DE5"/>
    <w:rsid w:val="004E7F88"/>
    <w:rsid w:val="004F1851"/>
    <w:rsid w:val="00512C4E"/>
    <w:rsid w:val="00521273"/>
    <w:rsid w:val="0052309E"/>
    <w:rsid w:val="005244FA"/>
    <w:rsid w:val="00541065"/>
    <w:rsid w:val="00544F3E"/>
    <w:rsid w:val="00545F77"/>
    <w:rsid w:val="0055070C"/>
    <w:rsid w:val="00552ECE"/>
    <w:rsid w:val="005558D4"/>
    <w:rsid w:val="00556C37"/>
    <w:rsid w:val="0055707C"/>
    <w:rsid w:val="005601F4"/>
    <w:rsid w:val="00561C26"/>
    <w:rsid w:val="005641F4"/>
    <w:rsid w:val="00567ADC"/>
    <w:rsid w:val="0057189E"/>
    <w:rsid w:val="0058276B"/>
    <w:rsid w:val="005878E0"/>
    <w:rsid w:val="00593F90"/>
    <w:rsid w:val="00595A5C"/>
    <w:rsid w:val="005973DA"/>
    <w:rsid w:val="005A0582"/>
    <w:rsid w:val="005A0D4A"/>
    <w:rsid w:val="005A15CD"/>
    <w:rsid w:val="005A1DD1"/>
    <w:rsid w:val="005A57CD"/>
    <w:rsid w:val="005B1AE2"/>
    <w:rsid w:val="005B2001"/>
    <w:rsid w:val="005C0908"/>
    <w:rsid w:val="005C284E"/>
    <w:rsid w:val="005C411B"/>
    <w:rsid w:val="005C4828"/>
    <w:rsid w:val="005D3E43"/>
    <w:rsid w:val="005D5E92"/>
    <w:rsid w:val="005D6C22"/>
    <w:rsid w:val="005E188A"/>
    <w:rsid w:val="005E2575"/>
    <w:rsid w:val="005E6E73"/>
    <w:rsid w:val="005F5C1C"/>
    <w:rsid w:val="006078CF"/>
    <w:rsid w:val="00610A19"/>
    <w:rsid w:val="00617C5A"/>
    <w:rsid w:val="00622208"/>
    <w:rsid w:val="00633407"/>
    <w:rsid w:val="0063463E"/>
    <w:rsid w:val="00644E78"/>
    <w:rsid w:val="0064558F"/>
    <w:rsid w:val="0065186F"/>
    <w:rsid w:val="0065241B"/>
    <w:rsid w:val="006540B5"/>
    <w:rsid w:val="00654BB9"/>
    <w:rsid w:val="006572B4"/>
    <w:rsid w:val="006642F4"/>
    <w:rsid w:val="00675571"/>
    <w:rsid w:val="00675A93"/>
    <w:rsid w:val="00680802"/>
    <w:rsid w:val="00680F28"/>
    <w:rsid w:val="00682CE0"/>
    <w:rsid w:val="0068643B"/>
    <w:rsid w:val="006924DE"/>
    <w:rsid w:val="0069339A"/>
    <w:rsid w:val="00693E3D"/>
    <w:rsid w:val="0069563C"/>
    <w:rsid w:val="006A0BD8"/>
    <w:rsid w:val="006A0D96"/>
    <w:rsid w:val="006A63B4"/>
    <w:rsid w:val="006B6E75"/>
    <w:rsid w:val="006C0806"/>
    <w:rsid w:val="006D565D"/>
    <w:rsid w:val="006E2484"/>
    <w:rsid w:val="006E6428"/>
    <w:rsid w:val="006E7B74"/>
    <w:rsid w:val="00700EE1"/>
    <w:rsid w:val="00716D6A"/>
    <w:rsid w:val="00717464"/>
    <w:rsid w:val="0072357D"/>
    <w:rsid w:val="0073518B"/>
    <w:rsid w:val="00736B3D"/>
    <w:rsid w:val="00745BCC"/>
    <w:rsid w:val="007472AC"/>
    <w:rsid w:val="00755D6D"/>
    <w:rsid w:val="00756FD9"/>
    <w:rsid w:val="00760989"/>
    <w:rsid w:val="00762369"/>
    <w:rsid w:val="00764D61"/>
    <w:rsid w:val="007716EA"/>
    <w:rsid w:val="007808C0"/>
    <w:rsid w:val="00782234"/>
    <w:rsid w:val="00787440"/>
    <w:rsid w:val="00794B22"/>
    <w:rsid w:val="00796591"/>
    <w:rsid w:val="007B5430"/>
    <w:rsid w:val="007C6AEC"/>
    <w:rsid w:val="007C763B"/>
    <w:rsid w:val="007C7FCF"/>
    <w:rsid w:val="007D11EC"/>
    <w:rsid w:val="007D145E"/>
    <w:rsid w:val="007E16F6"/>
    <w:rsid w:val="007E55D6"/>
    <w:rsid w:val="007F17C1"/>
    <w:rsid w:val="007F1AE8"/>
    <w:rsid w:val="007F2F93"/>
    <w:rsid w:val="007F4AEF"/>
    <w:rsid w:val="00802818"/>
    <w:rsid w:val="00812282"/>
    <w:rsid w:val="00814F38"/>
    <w:rsid w:val="0081506A"/>
    <w:rsid w:val="00816D46"/>
    <w:rsid w:val="00817AE8"/>
    <w:rsid w:val="00825ED3"/>
    <w:rsid w:val="0083041F"/>
    <w:rsid w:val="008366CF"/>
    <w:rsid w:val="00865B06"/>
    <w:rsid w:val="00871D60"/>
    <w:rsid w:val="00884076"/>
    <w:rsid w:val="00893342"/>
    <w:rsid w:val="008A5A73"/>
    <w:rsid w:val="008C03AD"/>
    <w:rsid w:val="008C4581"/>
    <w:rsid w:val="008D0992"/>
    <w:rsid w:val="008D0AAF"/>
    <w:rsid w:val="008D7DA0"/>
    <w:rsid w:val="008F1B4F"/>
    <w:rsid w:val="00901C31"/>
    <w:rsid w:val="00902C54"/>
    <w:rsid w:val="00903061"/>
    <w:rsid w:val="00903BE3"/>
    <w:rsid w:val="00904F5F"/>
    <w:rsid w:val="00906710"/>
    <w:rsid w:val="009101E6"/>
    <w:rsid w:val="009215CB"/>
    <w:rsid w:val="00926641"/>
    <w:rsid w:val="00945282"/>
    <w:rsid w:val="00945C9F"/>
    <w:rsid w:val="00946C75"/>
    <w:rsid w:val="009476D3"/>
    <w:rsid w:val="009555AD"/>
    <w:rsid w:val="00961AF1"/>
    <w:rsid w:val="0096290D"/>
    <w:rsid w:val="0097414C"/>
    <w:rsid w:val="0098361C"/>
    <w:rsid w:val="0098680B"/>
    <w:rsid w:val="0098785A"/>
    <w:rsid w:val="00990A05"/>
    <w:rsid w:val="009961DB"/>
    <w:rsid w:val="009A0DED"/>
    <w:rsid w:val="009B3056"/>
    <w:rsid w:val="009B4408"/>
    <w:rsid w:val="009B6108"/>
    <w:rsid w:val="009C0A98"/>
    <w:rsid w:val="009C51E7"/>
    <w:rsid w:val="009C7B31"/>
    <w:rsid w:val="009D0D11"/>
    <w:rsid w:val="009D0EFE"/>
    <w:rsid w:val="009D11C7"/>
    <w:rsid w:val="009D58D8"/>
    <w:rsid w:val="009D6C4B"/>
    <w:rsid w:val="00A05864"/>
    <w:rsid w:val="00A07B20"/>
    <w:rsid w:val="00A127E9"/>
    <w:rsid w:val="00A13C1F"/>
    <w:rsid w:val="00A2030D"/>
    <w:rsid w:val="00A27967"/>
    <w:rsid w:val="00A31B65"/>
    <w:rsid w:val="00A4406E"/>
    <w:rsid w:val="00A44FD8"/>
    <w:rsid w:val="00A45C9B"/>
    <w:rsid w:val="00A51CFE"/>
    <w:rsid w:val="00A5446F"/>
    <w:rsid w:val="00A54896"/>
    <w:rsid w:val="00A600F2"/>
    <w:rsid w:val="00A80BAD"/>
    <w:rsid w:val="00A939E2"/>
    <w:rsid w:val="00AA37ED"/>
    <w:rsid w:val="00AC1C08"/>
    <w:rsid w:val="00AC4CE1"/>
    <w:rsid w:val="00AD0F27"/>
    <w:rsid w:val="00AE402A"/>
    <w:rsid w:val="00AE7440"/>
    <w:rsid w:val="00AF4A1C"/>
    <w:rsid w:val="00B00D4D"/>
    <w:rsid w:val="00B00D89"/>
    <w:rsid w:val="00B03FC6"/>
    <w:rsid w:val="00B07C27"/>
    <w:rsid w:val="00B1153B"/>
    <w:rsid w:val="00B1353D"/>
    <w:rsid w:val="00B208D9"/>
    <w:rsid w:val="00B20B29"/>
    <w:rsid w:val="00B2407E"/>
    <w:rsid w:val="00B26934"/>
    <w:rsid w:val="00B32238"/>
    <w:rsid w:val="00B331F5"/>
    <w:rsid w:val="00B3621C"/>
    <w:rsid w:val="00B40087"/>
    <w:rsid w:val="00B410EE"/>
    <w:rsid w:val="00B41286"/>
    <w:rsid w:val="00B4339F"/>
    <w:rsid w:val="00B47382"/>
    <w:rsid w:val="00B47C9B"/>
    <w:rsid w:val="00B5155D"/>
    <w:rsid w:val="00B53442"/>
    <w:rsid w:val="00B55E0B"/>
    <w:rsid w:val="00B6373D"/>
    <w:rsid w:val="00B63BA5"/>
    <w:rsid w:val="00B70446"/>
    <w:rsid w:val="00B764BA"/>
    <w:rsid w:val="00B85D3B"/>
    <w:rsid w:val="00B9041A"/>
    <w:rsid w:val="00B92B08"/>
    <w:rsid w:val="00BA642E"/>
    <w:rsid w:val="00BA659D"/>
    <w:rsid w:val="00BC17EA"/>
    <w:rsid w:val="00BC7ABD"/>
    <w:rsid w:val="00BD028C"/>
    <w:rsid w:val="00BD6135"/>
    <w:rsid w:val="00BD7012"/>
    <w:rsid w:val="00BE2B14"/>
    <w:rsid w:val="00BE3015"/>
    <w:rsid w:val="00BF03CD"/>
    <w:rsid w:val="00BF057F"/>
    <w:rsid w:val="00BF2396"/>
    <w:rsid w:val="00C03259"/>
    <w:rsid w:val="00C06A43"/>
    <w:rsid w:val="00C077E4"/>
    <w:rsid w:val="00C149E9"/>
    <w:rsid w:val="00C20640"/>
    <w:rsid w:val="00C22C98"/>
    <w:rsid w:val="00C236C7"/>
    <w:rsid w:val="00C25C87"/>
    <w:rsid w:val="00C25F4B"/>
    <w:rsid w:val="00C27150"/>
    <w:rsid w:val="00C30E42"/>
    <w:rsid w:val="00C3432A"/>
    <w:rsid w:val="00C36A23"/>
    <w:rsid w:val="00C52526"/>
    <w:rsid w:val="00C54443"/>
    <w:rsid w:val="00C54E28"/>
    <w:rsid w:val="00C71D80"/>
    <w:rsid w:val="00C72852"/>
    <w:rsid w:val="00C744B1"/>
    <w:rsid w:val="00C747B5"/>
    <w:rsid w:val="00C76775"/>
    <w:rsid w:val="00C8145C"/>
    <w:rsid w:val="00C90323"/>
    <w:rsid w:val="00C96F06"/>
    <w:rsid w:val="00CB0D43"/>
    <w:rsid w:val="00CB27BE"/>
    <w:rsid w:val="00CB29B3"/>
    <w:rsid w:val="00CB4854"/>
    <w:rsid w:val="00CC4E29"/>
    <w:rsid w:val="00CD2F61"/>
    <w:rsid w:val="00CD404F"/>
    <w:rsid w:val="00CE0DA2"/>
    <w:rsid w:val="00CE2EFD"/>
    <w:rsid w:val="00CF211B"/>
    <w:rsid w:val="00CF24C6"/>
    <w:rsid w:val="00D00652"/>
    <w:rsid w:val="00D113EA"/>
    <w:rsid w:val="00D14C98"/>
    <w:rsid w:val="00D17262"/>
    <w:rsid w:val="00D2313E"/>
    <w:rsid w:val="00D25AA5"/>
    <w:rsid w:val="00D25F87"/>
    <w:rsid w:val="00D36C1F"/>
    <w:rsid w:val="00D46354"/>
    <w:rsid w:val="00D6099C"/>
    <w:rsid w:val="00D60A02"/>
    <w:rsid w:val="00D67808"/>
    <w:rsid w:val="00D7393D"/>
    <w:rsid w:val="00D8364E"/>
    <w:rsid w:val="00D90E92"/>
    <w:rsid w:val="00D941D1"/>
    <w:rsid w:val="00DB354E"/>
    <w:rsid w:val="00DB56E4"/>
    <w:rsid w:val="00DB6BAD"/>
    <w:rsid w:val="00DB7D08"/>
    <w:rsid w:val="00DC2DDB"/>
    <w:rsid w:val="00DD0096"/>
    <w:rsid w:val="00DD1323"/>
    <w:rsid w:val="00DD296C"/>
    <w:rsid w:val="00DE6B06"/>
    <w:rsid w:val="00DF09F7"/>
    <w:rsid w:val="00DF2725"/>
    <w:rsid w:val="00DF3E89"/>
    <w:rsid w:val="00DF60BD"/>
    <w:rsid w:val="00E06C9C"/>
    <w:rsid w:val="00E2047D"/>
    <w:rsid w:val="00E22190"/>
    <w:rsid w:val="00E24924"/>
    <w:rsid w:val="00E316D8"/>
    <w:rsid w:val="00E334F2"/>
    <w:rsid w:val="00E46D67"/>
    <w:rsid w:val="00E47B4A"/>
    <w:rsid w:val="00E5196C"/>
    <w:rsid w:val="00E83E5F"/>
    <w:rsid w:val="00E909F7"/>
    <w:rsid w:val="00E943F9"/>
    <w:rsid w:val="00E947D3"/>
    <w:rsid w:val="00EA03FB"/>
    <w:rsid w:val="00EA04ED"/>
    <w:rsid w:val="00EA4A0F"/>
    <w:rsid w:val="00EA6D5B"/>
    <w:rsid w:val="00EB25FF"/>
    <w:rsid w:val="00ED217B"/>
    <w:rsid w:val="00ED5A85"/>
    <w:rsid w:val="00EE6973"/>
    <w:rsid w:val="00EE76B9"/>
    <w:rsid w:val="00EF1559"/>
    <w:rsid w:val="00F02D1F"/>
    <w:rsid w:val="00F038E6"/>
    <w:rsid w:val="00F0455E"/>
    <w:rsid w:val="00F14EA4"/>
    <w:rsid w:val="00F154C2"/>
    <w:rsid w:val="00F21E94"/>
    <w:rsid w:val="00F2586F"/>
    <w:rsid w:val="00F322B5"/>
    <w:rsid w:val="00F36119"/>
    <w:rsid w:val="00F402DF"/>
    <w:rsid w:val="00F45B95"/>
    <w:rsid w:val="00F474D8"/>
    <w:rsid w:val="00F5571C"/>
    <w:rsid w:val="00F57A9F"/>
    <w:rsid w:val="00F64A01"/>
    <w:rsid w:val="00F70F16"/>
    <w:rsid w:val="00F8316C"/>
    <w:rsid w:val="00F91306"/>
    <w:rsid w:val="00F921AB"/>
    <w:rsid w:val="00FA7572"/>
    <w:rsid w:val="00FA7771"/>
    <w:rsid w:val="00FD13D8"/>
    <w:rsid w:val="00FD5BDC"/>
    <w:rsid w:val="00FF1516"/>
    <w:rsid w:val="00FF4230"/>
    <w:rsid w:val="00FF51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7416FCC"/>
  <w15:docId w15:val="{B19B7C21-CD5E-459D-BF66-D515A0571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4D61"/>
    <w:rPr>
      <w:sz w:val="24"/>
      <w:szCs w:val="24"/>
    </w:rPr>
  </w:style>
  <w:style w:type="paragraph" w:styleId="Heading1">
    <w:name w:val="heading 1"/>
    <w:basedOn w:val="Normal"/>
    <w:link w:val="Heading1Char"/>
    <w:uiPriority w:val="9"/>
    <w:qFormat/>
    <w:rsid w:val="003C0694"/>
    <w:pPr>
      <w:spacing w:before="75" w:after="225" w:line="300" w:lineRule="auto"/>
      <w:outlineLvl w:val="0"/>
    </w:pPr>
    <w:rPr>
      <w:color w:val="8C0B05"/>
      <w:kern w:val="36"/>
      <w:sz w:val="36"/>
      <w:szCs w:val="36"/>
    </w:rPr>
  </w:style>
  <w:style w:type="paragraph" w:styleId="Heading2">
    <w:name w:val="heading 2"/>
    <w:basedOn w:val="Normal"/>
    <w:link w:val="Heading2Char"/>
    <w:uiPriority w:val="9"/>
    <w:qFormat/>
    <w:rsid w:val="003C0694"/>
    <w:pPr>
      <w:spacing w:before="150" w:after="150" w:line="300" w:lineRule="auto"/>
      <w:outlineLvl w:val="1"/>
    </w:pPr>
    <w:rPr>
      <w:color w:val="8C0B05"/>
      <w:sz w:val="30"/>
      <w:szCs w:val="30"/>
    </w:rPr>
  </w:style>
  <w:style w:type="paragraph" w:styleId="Heading3">
    <w:name w:val="heading 3"/>
    <w:basedOn w:val="Normal"/>
    <w:link w:val="Heading3Char"/>
    <w:uiPriority w:val="9"/>
    <w:qFormat/>
    <w:rsid w:val="003C0694"/>
    <w:pPr>
      <w:spacing w:before="150" w:after="150" w:line="276" w:lineRule="auto"/>
      <w:outlineLvl w:val="2"/>
    </w:pPr>
    <w:rPr>
      <w:color w:val="8C0B05"/>
      <w:sz w:val="28"/>
      <w:szCs w:val="28"/>
    </w:rPr>
  </w:style>
  <w:style w:type="paragraph" w:styleId="Heading4">
    <w:name w:val="heading 4"/>
    <w:basedOn w:val="Normal"/>
    <w:link w:val="Heading4Char"/>
    <w:uiPriority w:val="9"/>
    <w:qFormat/>
    <w:rsid w:val="003C0694"/>
    <w:pPr>
      <w:spacing w:before="105" w:after="150" w:line="252" w:lineRule="auto"/>
      <w:outlineLvl w:val="3"/>
    </w:pPr>
    <w:rPr>
      <w:b/>
      <w:bCs/>
      <w:color w:val="8C0B05"/>
      <w:sz w:val="25"/>
      <w:szCs w:val="25"/>
    </w:rPr>
  </w:style>
  <w:style w:type="paragraph" w:styleId="Heading5">
    <w:name w:val="heading 5"/>
    <w:basedOn w:val="Normal"/>
    <w:next w:val="Normal"/>
    <w:link w:val="Heading5Char"/>
    <w:uiPriority w:val="9"/>
    <w:unhideWhenUsed/>
    <w:qFormat/>
    <w:rsid w:val="00316770"/>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21E94"/>
    <w:rPr>
      <w:rFonts w:ascii="Cambria" w:hAnsi="Cambria" w:cs="Times New Roman"/>
      <w:b/>
      <w:bCs/>
      <w:kern w:val="32"/>
      <w:sz w:val="32"/>
      <w:szCs w:val="32"/>
    </w:rPr>
  </w:style>
  <w:style w:type="character" w:customStyle="1" w:styleId="Heading2Char">
    <w:name w:val="Heading 2 Char"/>
    <w:basedOn w:val="DefaultParagraphFont"/>
    <w:link w:val="Heading2"/>
    <w:uiPriority w:val="9"/>
    <w:semiHidden/>
    <w:locked/>
    <w:rsid w:val="00F21E94"/>
    <w:rPr>
      <w:rFonts w:ascii="Cambria" w:hAnsi="Cambria" w:cs="Times New Roman"/>
      <w:b/>
      <w:bCs/>
      <w:i/>
      <w:iCs/>
      <w:sz w:val="28"/>
      <w:szCs w:val="28"/>
    </w:rPr>
  </w:style>
  <w:style w:type="character" w:customStyle="1" w:styleId="Heading3Char">
    <w:name w:val="Heading 3 Char"/>
    <w:basedOn w:val="DefaultParagraphFont"/>
    <w:link w:val="Heading3"/>
    <w:uiPriority w:val="9"/>
    <w:semiHidden/>
    <w:locked/>
    <w:rsid w:val="00F21E94"/>
    <w:rPr>
      <w:rFonts w:ascii="Cambria" w:hAnsi="Cambria" w:cs="Times New Roman"/>
      <w:b/>
      <w:bCs/>
      <w:sz w:val="26"/>
      <w:szCs w:val="26"/>
    </w:rPr>
  </w:style>
  <w:style w:type="character" w:customStyle="1" w:styleId="Heading4Char">
    <w:name w:val="Heading 4 Char"/>
    <w:basedOn w:val="DefaultParagraphFont"/>
    <w:link w:val="Heading4"/>
    <w:uiPriority w:val="9"/>
    <w:semiHidden/>
    <w:locked/>
    <w:rsid w:val="00F21E94"/>
    <w:rPr>
      <w:rFonts w:ascii="Calibri" w:hAnsi="Calibri" w:cs="Times New Roman"/>
      <w:b/>
      <w:bCs/>
      <w:sz w:val="28"/>
      <w:szCs w:val="28"/>
    </w:rPr>
  </w:style>
  <w:style w:type="character" w:customStyle="1" w:styleId="Heading5Char">
    <w:name w:val="Heading 5 Char"/>
    <w:basedOn w:val="DefaultParagraphFont"/>
    <w:link w:val="Heading5"/>
    <w:uiPriority w:val="9"/>
    <w:locked/>
    <w:rsid w:val="00316770"/>
    <w:rPr>
      <w:rFonts w:ascii="Calibri" w:hAnsi="Calibri" w:cs="Times New Roman"/>
      <w:b/>
      <w:bCs/>
      <w:i/>
      <w:iCs/>
      <w:sz w:val="26"/>
      <w:szCs w:val="26"/>
    </w:rPr>
  </w:style>
  <w:style w:type="paragraph" w:styleId="Header">
    <w:name w:val="header"/>
    <w:basedOn w:val="Normal"/>
    <w:link w:val="HeaderChar"/>
    <w:uiPriority w:val="99"/>
    <w:rsid w:val="0081506A"/>
    <w:pPr>
      <w:tabs>
        <w:tab w:val="center" w:pos="4153"/>
        <w:tab w:val="right" w:pos="8306"/>
      </w:tabs>
    </w:pPr>
  </w:style>
  <w:style w:type="character" w:customStyle="1" w:styleId="HeaderChar">
    <w:name w:val="Header Char"/>
    <w:basedOn w:val="DefaultParagraphFont"/>
    <w:link w:val="Header"/>
    <w:uiPriority w:val="99"/>
    <w:semiHidden/>
    <w:locked/>
    <w:rsid w:val="00F21E94"/>
    <w:rPr>
      <w:rFonts w:cs="Times New Roman"/>
      <w:sz w:val="24"/>
      <w:szCs w:val="24"/>
    </w:rPr>
  </w:style>
  <w:style w:type="character" w:styleId="PageNumber">
    <w:name w:val="page number"/>
    <w:basedOn w:val="DefaultParagraphFont"/>
    <w:uiPriority w:val="99"/>
    <w:rsid w:val="0081506A"/>
    <w:rPr>
      <w:rFonts w:cs="Times New Roman"/>
    </w:rPr>
  </w:style>
  <w:style w:type="table" w:styleId="TableGrid">
    <w:name w:val="Table Grid"/>
    <w:basedOn w:val="TableNormal"/>
    <w:uiPriority w:val="59"/>
    <w:rsid w:val="00E334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CD404F"/>
    <w:rPr>
      <w:rFonts w:ascii="Courier New" w:hAnsi="Courier New" w:cs="Courier New"/>
      <w:sz w:val="20"/>
      <w:szCs w:val="20"/>
    </w:rPr>
  </w:style>
  <w:style w:type="character" w:customStyle="1" w:styleId="PlainTextChar">
    <w:name w:val="Plain Text Char"/>
    <w:basedOn w:val="DefaultParagraphFont"/>
    <w:link w:val="PlainText"/>
    <w:uiPriority w:val="99"/>
    <w:locked/>
    <w:rsid w:val="00812282"/>
    <w:rPr>
      <w:rFonts w:ascii="Courier New" w:hAnsi="Courier New" w:cs="Courier New"/>
      <w:lang w:val="en-AU" w:eastAsia="en-AU"/>
    </w:rPr>
  </w:style>
  <w:style w:type="paragraph" w:styleId="NormalWeb">
    <w:name w:val="Normal (Web)"/>
    <w:basedOn w:val="Normal"/>
    <w:uiPriority w:val="99"/>
    <w:rsid w:val="00717464"/>
    <w:pPr>
      <w:spacing w:before="100" w:beforeAutospacing="1" w:after="100" w:afterAutospacing="1"/>
    </w:pPr>
  </w:style>
  <w:style w:type="character" w:styleId="Strong">
    <w:name w:val="Strong"/>
    <w:basedOn w:val="DefaultParagraphFont"/>
    <w:uiPriority w:val="22"/>
    <w:qFormat/>
    <w:rsid w:val="0083041F"/>
    <w:rPr>
      <w:rFonts w:cs="Times New Roman"/>
      <w:b/>
      <w:bCs/>
    </w:rPr>
  </w:style>
  <w:style w:type="character" w:styleId="Hyperlink">
    <w:name w:val="Hyperlink"/>
    <w:basedOn w:val="DefaultParagraphFont"/>
    <w:uiPriority w:val="99"/>
    <w:rsid w:val="0083041F"/>
    <w:rPr>
      <w:rFonts w:cs="Times New Roman"/>
      <w:color w:val="0000FF"/>
      <w:u w:val="single"/>
    </w:rPr>
  </w:style>
  <w:style w:type="character" w:styleId="FollowedHyperlink">
    <w:name w:val="FollowedHyperlink"/>
    <w:basedOn w:val="DefaultParagraphFont"/>
    <w:uiPriority w:val="99"/>
    <w:rsid w:val="003C0694"/>
    <w:rPr>
      <w:rFonts w:cs="Times New Roman"/>
      <w:color w:val="0044FF"/>
      <w:u w:val="single"/>
    </w:rPr>
  </w:style>
  <w:style w:type="paragraph" w:customStyle="1" w:styleId="ptablethr">
    <w:name w:val="ptablethr"/>
    <w:basedOn w:val="Normal"/>
    <w:rsid w:val="003C0694"/>
    <w:pPr>
      <w:spacing w:before="100" w:beforeAutospacing="1" w:after="150"/>
      <w:jc w:val="right"/>
    </w:pPr>
  </w:style>
  <w:style w:type="paragraph" w:customStyle="1" w:styleId="ptablethl">
    <w:name w:val="ptablethl"/>
    <w:basedOn w:val="Normal"/>
    <w:rsid w:val="003C0694"/>
    <w:pPr>
      <w:spacing w:before="100" w:beforeAutospacing="1" w:after="150"/>
    </w:pPr>
  </w:style>
  <w:style w:type="paragraph" w:customStyle="1" w:styleId="skypetable">
    <w:name w:val="skypetable"/>
    <w:basedOn w:val="Normal"/>
    <w:rsid w:val="003C0694"/>
  </w:style>
  <w:style w:type="paragraph" w:customStyle="1" w:styleId="tdc">
    <w:name w:val="tdc"/>
    <w:basedOn w:val="Normal"/>
    <w:rsid w:val="003C0694"/>
    <w:pPr>
      <w:spacing w:before="100" w:beforeAutospacing="1" w:after="150"/>
      <w:jc w:val="center"/>
    </w:pPr>
  </w:style>
  <w:style w:type="paragraph" w:customStyle="1" w:styleId="tdr">
    <w:name w:val="tdr"/>
    <w:basedOn w:val="Normal"/>
    <w:rsid w:val="003C0694"/>
    <w:pPr>
      <w:spacing w:before="100" w:beforeAutospacing="1" w:after="150"/>
      <w:jc w:val="right"/>
    </w:pPr>
  </w:style>
  <w:style w:type="paragraph" w:customStyle="1" w:styleId="tdt">
    <w:name w:val="tdt"/>
    <w:basedOn w:val="Normal"/>
    <w:rsid w:val="003C0694"/>
    <w:pPr>
      <w:spacing w:before="100" w:beforeAutospacing="1" w:after="150"/>
      <w:textAlignment w:val="top"/>
    </w:pPr>
  </w:style>
  <w:style w:type="paragraph" w:customStyle="1" w:styleId="tdm">
    <w:name w:val="tdm"/>
    <w:basedOn w:val="Normal"/>
    <w:rsid w:val="003C0694"/>
    <w:pPr>
      <w:spacing w:before="100" w:beforeAutospacing="1" w:after="150"/>
      <w:textAlignment w:val="center"/>
    </w:pPr>
  </w:style>
  <w:style w:type="paragraph" w:customStyle="1" w:styleId="tdb">
    <w:name w:val="tdb"/>
    <w:basedOn w:val="Normal"/>
    <w:rsid w:val="003C0694"/>
    <w:pPr>
      <w:spacing w:before="100" w:beforeAutospacing="1" w:after="150"/>
      <w:textAlignment w:val="bottom"/>
    </w:pPr>
  </w:style>
  <w:style w:type="paragraph" w:customStyle="1" w:styleId="tdrt">
    <w:name w:val="tdrt"/>
    <w:basedOn w:val="Normal"/>
    <w:rsid w:val="003C0694"/>
    <w:pPr>
      <w:spacing w:before="100" w:beforeAutospacing="1" w:after="150"/>
      <w:jc w:val="right"/>
      <w:textAlignment w:val="top"/>
    </w:pPr>
  </w:style>
  <w:style w:type="paragraph" w:customStyle="1" w:styleId="tdct">
    <w:name w:val="tdct"/>
    <w:basedOn w:val="Normal"/>
    <w:rsid w:val="003C0694"/>
    <w:pPr>
      <w:spacing w:before="100" w:beforeAutospacing="1" w:after="150"/>
      <w:jc w:val="center"/>
      <w:textAlignment w:val="top"/>
    </w:pPr>
  </w:style>
  <w:style w:type="paragraph" w:customStyle="1" w:styleId="tdrm">
    <w:name w:val="tdrm"/>
    <w:basedOn w:val="Normal"/>
    <w:rsid w:val="003C0694"/>
    <w:pPr>
      <w:spacing w:before="100" w:beforeAutospacing="1" w:after="150"/>
      <w:jc w:val="right"/>
      <w:textAlignment w:val="center"/>
    </w:pPr>
  </w:style>
  <w:style w:type="paragraph" w:customStyle="1" w:styleId="tdcm">
    <w:name w:val="tdcm"/>
    <w:basedOn w:val="Normal"/>
    <w:rsid w:val="003C0694"/>
    <w:pPr>
      <w:spacing w:before="100" w:beforeAutospacing="1" w:after="150"/>
      <w:jc w:val="center"/>
      <w:textAlignment w:val="center"/>
    </w:pPr>
  </w:style>
  <w:style w:type="paragraph" w:customStyle="1" w:styleId="tdlb">
    <w:name w:val="tdlb"/>
    <w:basedOn w:val="Normal"/>
    <w:rsid w:val="003C0694"/>
    <w:pPr>
      <w:spacing w:before="100" w:beforeAutospacing="1" w:after="150"/>
      <w:textAlignment w:val="bottom"/>
    </w:pPr>
  </w:style>
  <w:style w:type="paragraph" w:customStyle="1" w:styleId="tdrb">
    <w:name w:val="tdrb"/>
    <w:basedOn w:val="Normal"/>
    <w:rsid w:val="003C0694"/>
    <w:pPr>
      <w:spacing w:before="100" w:beforeAutospacing="1" w:after="150"/>
      <w:jc w:val="right"/>
      <w:textAlignment w:val="bottom"/>
    </w:pPr>
  </w:style>
  <w:style w:type="paragraph" w:customStyle="1" w:styleId="tdcb">
    <w:name w:val="tdcb"/>
    <w:basedOn w:val="Normal"/>
    <w:rsid w:val="003C0694"/>
    <w:pPr>
      <w:spacing w:before="100" w:beforeAutospacing="1" w:after="150"/>
      <w:jc w:val="center"/>
      <w:textAlignment w:val="bottom"/>
    </w:pPr>
  </w:style>
  <w:style w:type="paragraph" w:customStyle="1" w:styleId="subtext">
    <w:name w:val="subtext"/>
    <w:basedOn w:val="Normal"/>
    <w:rsid w:val="003C0694"/>
    <w:pPr>
      <w:spacing w:before="100" w:beforeAutospacing="1" w:after="150" w:line="288" w:lineRule="auto"/>
    </w:pPr>
    <w:rPr>
      <w:sz w:val="20"/>
      <w:szCs w:val="20"/>
    </w:rPr>
  </w:style>
  <w:style w:type="paragraph" w:customStyle="1" w:styleId="main">
    <w:name w:val="main"/>
    <w:basedOn w:val="Normal"/>
    <w:rsid w:val="003C0694"/>
    <w:pPr>
      <w:spacing w:before="150" w:after="225"/>
      <w:ind w:left="225" w:right="225"/>
    </w:pPr>
  </w:style>
  <w:style w:type="paragraph" w:customStyle="1" w:styleId="bodyquote1">
    <w:name w:val="bodyquote1"/>
    <w:basedOn w:val="Normal"/>
    <w:rsid w:val="003C0694"/>
    <w:pPr>
      <w:pBdr>
        <w:top w:val="single" w:sz="6" w:space="0" w:color="000000"/>
        <w:left w:val="single" w:sz="6" w:space="0" w:color="000000"/>
        <w:bottom w:val="single" w:sz="6" w:space="0" w:color="000000"/>
        <w:right w:val="single" w:sz="6" w:space="0" w:color="000000"/>
      </w:pBdr>
      <w:shd w:val="clear" w:color="auto" w:fill="99FFFF"/>
      <w:spacing w:before="100" w:beforeAutospacing="1" w:after="150"/>
    </w:pPr>
  </w:style>
  <w:style w:type="paragraph" w:customStyle="1" w:styleId="footerdiv">
    <w:name w:val="footerdiv"/>
    <w:basedOn w:val="Normal"/>
    <w:rsid w:val="003C0694"/>
    <w:pPr>
      <w:shd w:val="clear" w:color="auto" w:fill="8C0B05"/>
      <w:spacing w:before="100" w:beforeAutospacing="1" w:after="150" w:line="300" w:lineRule="auto"/>
      <w:jc w:val="center"/>
    </w:pPr>
    <w:rPr>
      <w:color w:val="EEEEEE"/>
      <w:sz w:val="19"/>
      <w:szCs w:val="19"/>
    </w:rPr>
  </w:style>
  <w:style w:type="paragraph" w:customStyle="1" w:styleId="bbait">
    <w:name w:val="bbait"/>
    <w:basedOn w:val="Normal"/>
    <w:rsid w:val="003C0694"/>
    <w:pPr>
      <w:spacing w:before="100" w:beforeAutospacing="1" w:after="150"/>
    </w:pPr>
    <w:rPr>
      <w:vanish/>
    </w:rPr>
  </w:style>
  <w:style w:type="paragraph" w:customStyle="1" w:styleId="siselsafe">
    <w:name w:val="siselsafe"/>
    <w:basedOn w:val="Normal"/>
    <w:rsid w:val="003C0694"/>
    <w:pPr>
      <w:spacing w:before="100" w:beforeAutospacing="1" w:after="150"/>
    </w:pPr>
    <w:rPr>
      <w:b/>
      <w:bCs/>
      <w:color w:val="8C0B05"/>
    </w:rPr>
  </w:style>
  <w:style w:type="paragraph" w:customStyle="1" w:styleId="b1r">
    <w:name w:val="b1r"/>
    <w:basedOn w:val="Normal"/>
    <w:rsid w:val="003C0694"/>
    <w:pPr>
      <w:shd w:val="clear" w:color="auto" w:fill="800000"/>
      <w:ind w:left="75" w:right="75"/>
    </w:pPr>
    <w:rPr>
      <w:sz w:val="2"/>
      <w:szCs w:val="2"/>
    </w:rPr>
  </w:style>
  <w:style w:type="paragraph" w:customStyle="1" w:styleId="b2r">
    <w:name w:val="b2r"/>
    <w:basedOn w:val="Normal"/>
    <w:rsid w:val="003C0694"/>
    <w:pPr>
      <w:shd w:val="clear" w:color="auto" w:fill="800000"/>
      <w:ind w:left="45" w:right="45"/>
    </w:pPr>
    <w:rPr>
      <w:sz w:val="2"/>
      <w:szCs w:val="2"/>
    </w:rPr>
  </w:style>
  <w:style w:type="paragraph" w:customStyle="1" w:styleId="b3r">
    <w:name w:val="b3r"/>
    <w:basedOn w:val="Normal"/>
    <w:rsid w:val="003C0694"/>
    <w:pPr>
      <w:shd w:val="clear" w:color="auto" w:fill="800000"/>
      <w:ind w:left="30" w:right="30"/>
    </w:pPr>
    <w:rPr>
      <w:sz w:val="2"/>
      <w:szCs w:val="2"/>
    </w:rPr>
  </w:style>
  <w:style w:type="paragraph" w:customStyle="1" w:styleId="b4r">
    <w:name w:val="b4r"/>
    <w:basedOn w:val="Normal"/>
    <w:rsid w:val="003C0694"/>
    <w:pPr>
      <w:shd w:val="clear" w:color="auto" w:fill="800000"/>
      <w:ind w:left="15" w:right="15"/>
    </w:pPr>
    <w:rPr>
      <w:sz w:val="2"/>
      <w:szCs w:val="2"/>
    </w:rPr>
  </w:style>
  <w:style w:type="paragraph" w:customStyle="1" w:styleId="b1rb">
    <w:name w:val="b1rb"/>
    <w:basedOn w:val="Normal"/>
    <w:rsid w:val="003C0694"/>
    <w:pPr>
      <w:shd w:val="clear" w:color="auto" w:fill="CB0000"/>
      <w:ind w:left="75" w:right="75"/>
    </w:pPr>
    <w:rPr>
      <w:sz w:val="2"/>
      <w:szCs w:val="2"/>
    </w:rPr>
  </w:style>
  <w:style w:type="paragraph" w:customStyle="1" w:styleId="b2rb">
    <w:name w:val="b2rb"/>
    <w:basedOn w:val="Normal"/>
    <w:rsid w:val="003C0694"/>
    <w:pPr>
      <w:shd w:val="clear" w:color="auto" w:fill="CB0000"/>
      <w:ind w:left="45" w:right="45"/>
    </w:pPr>
    <w:rPr>
      <w:sz w:val="2"/>
      <w:szCs w:val="2"/>
    </w:rPr>
  </w:style>
  <w:style w:type="paragraph" w:customStyle="1" w:styleId="b3rb">
    <w:name w:val="b3rb"/>
    <w:basedOn w:val="Normal"/>
    <w:rsid w:val="003C0694"/>
    <w:pPr>
      <w:shd w:val="clear" w:color="auto" w:fill="CB0000"/>
      <w:ind w:left="30" w:right="30"/>
    </w:pPr>
    <w:rPr>
      <w:sz w:val="2"/>
      <w:szCs w:val="2"/>
    </w:rPr>
  </w:style>
  <w:style w:type="paragraph" w:customStyle="1" w:styleId="b4rb">
    <w:name w:val="b4rb"/>
    <w:basedOn w:val="Normal"/>
    <w:rsid w:val="003C0694"/>
    <w:pPr>
      <w:shd w:val="clear" w:color="auto" w:fill="CB0000"/>
      <w:ind w:left="15" w:right="15"/>
    </w:pPr>
    <w:rPr>
      <w:sz w:val="2"/>
      <w:szCs w:val="2"/>
    </w:rPr>
  </w:style>
  <w:style w:type="paragraph" w:customStyle="1" w:styleId="contentr">
    <w:name w:val="contentr"/>
    <w:basedOn w:val="Normal"/>
    <w:rsid w:val="003C0694"/>
    <w:pPr>
      <w:shd w:val="clear" w:color="auto" w:fill="CB0000"/>
      <w:spacing w:before="100" w:beforeAutospacing="1" w:after="150"/>
    </w:pPr>
    <w:rPr>
      <w:color w:val="FFFFFF"/>
    </w:rPr>
  </w:style>
  <w:style w:type="paragraph" w:customStyle="1" w:styleId="buttonred">
    <w:name w:val="button_red"/>
    <w:basedOn w:val="Normal"/>
    <w:rsid w:val="003C0694"/>
    <w:pPr>
      <w:pBdr>
        <w:top w:val="single" w:sz="12" w:space="4" w:color="FFFFFF"/>
        <w:left w:val="single" w:sz="12" w:space="4" w:color="FFFFFF"/>
        <w:bottom w:val="single" w:sz="12" w:space="4" w:color="888888"/>
        <w:right w:val="single" w:sz="12" w:space="4" w:color="888888"/>
      </w:pBdr>
      <w:shd w:val="clear" w:color="auto" w:fill="800000"/>
      <w:spacing w:before="100" w:beforeAutospacing="1" w:after="150"/>
    </w:pPr>
    <w:rPr>
      <w:b/>
      <w:bCs/>
      <w:color w:val="FFFFFF"/>
    </w:rPr>
  </w:style>
  <w:style w:type="paragraph" w:customStyle="1" w:styleId="h1heading">
    <w:name w:val="h1heading"/>
    <w:basedOn w:val="Normal"/>
    <w:rsid w:val="003C0694"/>
    <w:rPr>
      <w:b/>
      <w:bCs/>
      <w:color w:val="FFFFFF"/>
      <w:sz w:val="36"/>
      <w:szCs w:val="36"/>
    </w:rPr>
  </w:style>
  <w:style w:type="paragraph" w:customStyle="1" w:styleId="NormalWeb1">
    <w:name w:val="Normal (Web)1"/>
    <w:basedOn w:val="Normal"/>
    <w:rsid w:val="003C0694"/>
    <w:pPr>
      <w:spacing w:before="100" w:beforeAutospacing="1"/>
    </w:pPr>
  </w:style>
  <w:style w:type="character" w:customStyle="1" w:styleId="FollowedHyperlink1">
    <w:name w:val="FollowedHyperlink1"/>
    <w:basedOn w:val="DefaultParagraphFont"/>
    <w:rsid w:val="003C0694"/>
    <w:rPr>
      <w:rFonts w:cs="Times New Roman"/>
      <w:color w:val="FFFFFF"/>
      <w:u w:val="single"/>
    </w:rPr>
  </w:style>
  <w:style w:type="character" w:customStyle="1" w:styleId="Hyperlink1">
    <w:name w:val="Hyperlink1"/>
    <w:basedOn w:val="DefaultParagraphFont"/>
    <w:rsid w:val="003C0694"/>
    <w:rPr>
      <w:rFonts w:cs="Times New Roman"/>
      <w:color w:val="FFFFFF"/>
      <w:u w:val="none"/>
      <w:effect w:val="none"/>
    </w:rPr>
  </w:style>
  <w:style w:type="character" w:customStyle="1" w:styleId="Hyperlink2">
    <w:name w:val="Hyperlink2"/>
    <w:basedOn w:val="DefaultParagraphFont"/>
    <w:rsid w:val="003C0694"/>
    <w:rPr>
      <w:rFonts w:cs="Times New Roman"/>
      <w:color w:val="FFFFFF"/>
      <w:u w:val="none"/>
      <w:effect w:val="none"/>
    </w:rPr>
  </w:style>
  <w:style w:type="character" w:customStyle="1" w:styleId="Hyperlink3">
    <w:name w:val="Hyperlink3"/>
    <w:basedOn w:val="DefaultParagraphFont"/>
    <w:rsid w:val="003C0694"/>
    <w:rPr>
      <w:rFonts w:cs="Times New Roman"/>
      <w:color w:val="FFFFFF"/>
      <w:u w:val="none"/>
      <w:effect w:val="none"/>
    </w:rPr>
  </w:style>
  <w:style w:type="paragraph" w:styleId="E-mailSignature">
    <w:name w:val="E-mail Signature"/>
    <w:basedOn w:val="Normal"/>
    <w:link w:val="E-mailSignatureChar"/>
    <w:uiPriority w:val="99"/>
    <w:rsid w:val="004D4E35"/>
    <w:pPr>
      <w:spacing w:before="100" w:beforeAutospacing="1" w:after="100" w:afterAutospacing="1"/>
    </w:pPr>
  </w:style>
  <w:style w:type="character" w:customStyle="1" w:styleId="E-mailSignatureChar">
    <w:name w:val="E-mail Signature Char"/>
    <w:basedOn w:val="DefaultParagraphFont"/>
    <w:link w:val="E-mailSignature"/>
    <w:uiPriority w:val="99"/>
    <w:semiHidden/>
    <w:locked/>
    <w:rsid w:val="00F21E94"/>
    <w:rPr>
      <w:rFonts w:cs="Times New Roman"/>
      <w:sz w:val="24"/>
      <w:szCs w:val="24"/>
    </w:rPr>
  </w:style>
  <w:style w:type="paragraph" w:customStyle="1" w:styleId="txtbuynow">
    <w:name w:val="txtbuynow"/>
    <w:basedOn w:val="Normal"/>
    <w:rsid w:val="00296245"/>
    <w:pPr>
      <w:spacing w:before="100" w:beforeAutospacing="1" w:after="100" w:afterAutospacing="1"/>
      <w:jc w:val="center"/>
    </w:pPr>
    <w:rPr>
      <w:rFonts w:ascii="Arial" w:hAnsi="Arial" w:cs="Arial"/>
      <w:b/>
      <w:bCs/>
      <w:color w:val="FF0000"/>
      <w:sz w:val="48"/>
      <w:szCs w:val="48"/>
    </w:rPr>
  </w:style>
  <w:style w:type="paragraph" w:customStyle="1" w:styleId="label">
    <w:name w:val="label"/>
    <w:basedOn w:val="Normal"/>
    <w:rsid w:val="00296245"/>
    <w:pPr>
      <w:spacing w:before="100" w:beforeAutospacing="1" w:after="100" w:afterAutospacing="1"/>
    </w:pPr>
  </w:style>
  <w:style w:type="character" w:customStyle="1" w:styleId="qn1tablelabel1">
    <w:name w:val="qn1tablelabel1"/>
    <w:basedOn w:val="DefaultParagraphFont"/>
    <w:rsid w:val="00296245"/>
    <w:rPr>
      <w:rFonts w:ascii="Verdana" w:hAnsi="Verdana" w:cs="Times New Roman"/>
      <w:b/>
      <w:bCs/>
      <w:color w:val="666666"/>
      <w:u w:val="none"/>
      <w:effect w:val="none"/>
    </w:rPr>
  </w:style>
  <w:style w:type="character" w:customStyle="1" w:styleId="qn1label1">
    <w:name w:val="qn1label1"/>
    <w:basedOn w:val="DefaultParagraphFont"/>
    <w:rsid w:val="00296245"/>
    <w:rPr>
      <w:rFonts w:ascii="Verdana" w:hAnsi="Verdana" w:cs="Times New Roman"/>
      <w:b/>
      <w:bCs/>
      <w:color w:val="000000"/>
      <w:u w:val="none"/>
      <w:effect w:val="none"/>
    </w:rPr>
  </w:style>
  <w:style w:type="paragraph" w:styleId="z-TopofForm">
    <w:name w:val="HTML Top of Form"/>
    <w:basedOn w:val="Normal"/>
    <w:next w:val="Normal"/>
    <w:link w:val="z-TopofFormChar"/>
    <w:hidden/>
    <w:uiPriority w:val="99"/>
    <w:rsid w:val="0029624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F21E94"/>
    <w:rPr>
      <w:rFonts w:ascii="Arial" w:hAnsi="Arial" w:cs="Arial"/>
      <w:vanish/>
      <w:sz w:val="16"/>
      <w:szCs w:val="16"/>
    </w:rPr>
  </w:style>
  <w:style w:type="character" w:customStyle="1" w:styleId="link4">
    <w:name w:val="link4"/>
    <w:basedOn w:val="DefaultParagraphFont"/>
    <w:rsid w:val="00296245"/>
    <w:rPr>
      <w:rFonts w:cs="Times New Roman"/>
    </w:rPr>
  </w:style>
  <w:style w:type="character" w:customStyle="1" w:styleId="wwwprottextheading">
    <w:name w:val="wwwprottextheading"/>
    <w:basedOn w:val="DefaultParagraphFont"/>
    <w:rsid w:val="003622DF"/>
    <w:rPr>
      <w:rFonts w:cs="Times New Roman"/>
    </w:rPr>
  </w:style>
  <w:style w:type="paragraph" w:styleId="FootnoteText">
    <w:name w:val="footnote text"/>
    <w:basedOn w:val="Normal"/>
    <w:link w:val="FootnoteTextChar"/>
    <w:uiPriority w:val="99"/>
    <w:semiHidden/>
    <w:unhideWhenUsed/>
    <w:rsid w:val="00E46D67"/>
    <w:pPr>
      <w:widowControl w:val="0"/>
      <w:snapToGrid w:val="0"/>
      <w:jc w:val="both"/>
    </w:pPr>
    <w:rPr>
      <w:rFonts w:ascii="Georgia" w:hAnsi="Georgia"/>
      <w:sz w:val="16"/>
      <w:szCs w:val="20"/>
      <w:lang w:eastAsia="en-US"/>
    </w:rPr>
  </w:style>
  <w:style w:type="character" w:customStyle="1" w:styleId="FootnoteTextChar">
    <w:name w:val="Footnote Text Char"/>
    <w:basedOn w:val="DefaultParagraphFont"/>
    <w:link w:val="FootnoteText"/>
    <w:uiPriority w:val="99"/>
    <w:semiHidden/>
    <w:locked/>
    <w:rsid w:val="00E46D67"/>
    <w:rPr>
      <w:rFonts w:ascii="Georgia" w:hAnsi="Georgia" w:cs="Times New Roman"/>
      <w:sz w:val="16"/>
      <w:lang w:eastAsia="en-US"/>
    </w:rPr>
  </w:style>
  <w:style w:type="character" w:styleId="FootnoteReference">
    <w:name w:val="footnote reference"/>
    <w:basedOn w:val="DefaultParagraphFont"/>
    <w:uiPriority w:val="99"/>
    <w:semiHidden/>
    <w:unhideWhenUsed/>
    <w:rsid w:val="00E46D67"/>
    <w:rPr>
      <w:rFonts w:ascii="Georgia" w:hAnsi="Georgia" w:cs="Times New Roman"/>
      <w:color w:val="000000"/>
      <w:sz w:val="20"/>
      <w:vertAlign w:val="superscript"/>
    </w:rPr>
  </w:style>
  <w:style w:type="character" w:customStyle="1" w:styleId="apple-style-span">
    <w:name w:val="apple-style-span"/>
    <w:basedOn w:val="DefaultParagraphFont"/>
    <w:rsid w:val="000138CE"/>
    <w:rPr>
      <w:rFonts w:cs="Times New Roman"/>
    </w:rPr>
  </w:style>
  <w:style w:type="paragraph" w:styleId="Footer">
    <w:name w:val="footer"/>
    <w:basedOn w:val="Normal"/>
    <w:link w:val="FooterChar"/>
    <w:uiPriority w:val="99"/>
    <w:semiHidden/>
    <w:unhideWhenUsed/>
    <w:rsid w:val="00680802"/>
    <w:pPr>
      <w:tabs>
        <w:tab w:val="center" w:pos="4513"/>
        <w:tab w:val="right" w:pos="9026"/>
      </w:tabs>
    </w:pPr>
  </w:style>
  <w:style w:type="character" w:customStyle="1" w:styleId="FooterChar">
    <w:name w:val="Footer Char"/>
    <w:basedOn w:val="DefaultParagraphFont"/>
    <w:link w:val="Footer"/>
    <w:uiPriority w:val="99"/>
    <w:semiHidden/>
    <w:locked/>
    <w:rsid w:val="00680802"/>
    <w:rPr>
      <w:rFonts w:cs="Times New Roman"/>
      <w:sz w:val="24"/>
      <w:szCs w:val="24"/>
    </w:rPr>
  </w:style>
  <w:style w:type="character" w:customStyle="1" w:styleId="stbuttontext">
    <w:name w:val="stbuttontext"/>
    <w:basedOn w:val="DefaultParagraphFont"/>
    <w:rsid w:val="000C28DF"/>
    <w:rPr>
      <w:rFonts w:cs="Times New Roman"/>
    </w:rPr>
  </w:style>
  <w:style w:type="character" w:customStyle="1" w:styleId="Date1">
    <w:name w:val="Date1"/>
    <w:basedOn w:val="DefaultParagraphFont"/>
    <w:rsid w:val="000C28DF"/>
    <w:rPr>
      <w:rFonts w:cs="Times New Roman"/>
    </w:rPr>
  </w:style>
  <w:style w:type="character" w:customStyle="1" w:styleId="floatr">
    <w:name w:val="floatr"/>
    <w:basedOn w:val="DefaultParagraphFont"/>
    <w:rsid w:val="000C28DF"/>
    <w:rPr>
      <w:rFonts w:cs="Times New Roman"/>
    </w:rPr>
  </w:style>
  <w:style w:type="character" w:styleId="Emphasis">
    <w:name w:val="Emphasis"/>
    <w:basedOn w:val="DefaultParagraphFont"/>
    <w:uiPriority w:val="20"/>
    <w:qFormat/>
    <w:rsid w:val="0002312F"/>
    <w:rPr>
      <w:rFonts w:cs="Times New Roman"/>
      <w:i/>
      <w:iCs/>
    </w:rPr>
  </w:style>
  <w:style w:type="paragraph" w:customStyle="1" w:styleId="Default">
    <w:name w:val="Default"/>
    <w:rsid w:val="00481DCA"/>
    <w:pPr>
      <w:autoSpaceDE w:val="0"/>
      <w:autoSpaceDN w:val="0"/>
      <w:adjustRightInd w:val="0"/>
    </w:pPr>
    <w:rPr>
      <w:rFonts w:ascii="Impact" w:hAnsi="Impact" w:cs="Impact"/>
      <w:color w:val="000000"/>
      <w:sz w:val="24"/>
      <w:szCs w:val="24"/>
    </w:rPr>
  </w:style>
  <w:style w:type="paragraph" w:customStyle="1" w:styleId="Pa2">
    <w:name w:val="Pa2"/>
    <w:basedOn w:val="Default"/>
    <w:next w:val="Default"/>
    <w:uiPriority w:val="99"/>
    <w:rsid w:val="00481DCA"/>
    <w:pPr>
      <w:spacing w:line="240" w:lineRule="atLeast"/>
    </w:pPr>
    <w:rPr>
      <w:rFonts w:cs="Times New Roman"/>
      <w:color w:val="auto"/>
    </w:rPr>
  </w:style>
  <w:style w:type="character" w:customStyle="1" w:styleId="A6">
    <w:name w:val="A6"/>
    <w:uiPriority w:val="99"/>
    <w:rsid w:val="00481DCA"/>
    <w:rPr>
      <w:color w:val="000000"/>
      <w:sz w:val="114"/>
    </w:rPr>
  </w:style>
  <w:style w:type="character" w:customStyle="1" w:styleId="A0">
    <w:name w:val="A0"/>
    <w:uiPriority w:val="99"/>
    <w:rsid w:val="00481DCA"/>
    <w:rPr>
      <w:rFonts w:ascii="Arial" w:hAnsi="Arial"/>
      <w:b/>
      <w:color w:val="000000"/>
      <w:sz w:val="28"/>
    </w:rPr>
  </w:style>
  <w:style w:type="paragraph" w:styleId="Title">
    <w:name w:val="Title"/>
    <w:basedOn w:val="Normal"/>
    <w:link w:val="TitleChar"/>
    <w:uiPriority w:val="10"/>
    <w:qFormat/>
    <w:rsid w:val="00A80BAD"/>
    <w:pPr>
      <w:jc w:val="center"/>
    </w:pPr>
    <w:rPr>
      <w:rFonts w:ascii="Arial" w:hAnsi="Arial"/>
      <w:b/>
      <w:szCs w:val="20"/>
    </w:rPr>
  </w:style>
  <w:style w:type="character" w:customStyle="1" w:styleId="TitleChar">
    <w:name w:val="Title Char"/>
    <w:basedOn w:val="DefaultParagraphFont"/>
    <w:link w:val="Title"/>
    <w:uiPriority w:val="10"/>
    <w:locked/>
    <w:rsid w:val="00A80BAD"/>
    <w:rPr>
      <w:rFonts w:ascii="Arial" w:hAnsi="Arial" w:cs="Times New Roman"/>
      <w:b/>
      <w:sz w:val="24"/>
    </w:rPr>
  </w:style>
  <w:style w:type="paragraph" w:customStyle="1" w:styleId="ecxmsonormal">
    <w:name w:val="ecxmsonormal"/>
    <w:basedOn w:val="Normal"/>
    <w:uiPriority w:val="99"/>
    <w:rsid w:val="00CD2F61"/>
    <w:pPr>
      <w:spacing w:before="100" w:beforeAutospacing="1" w:after="100" w:afterAutospacing="1"/>
    </w:pPr>
    <w:rPr>
      <w:color w:val="000079"/>
    </w:rPr>
  </w:style>
  <w:style w:type="paragraph" w:styleId="ListParagraph">
    <w:name w:val="List Paragraph"/>
    <w:basedOn w:val="Normal"/>
    <w:uiPriority w:val="34"/>
    <w:qFormat/>
    <w:rsid w:val="00B41286"/>
    <w:pPr>
      <w:ind w:left="720"/>
    </w:pPr>
  </w:style>
  <w:style w:type="paragraph" w:styleId="NoSpacing">
    <w:name w:val="No Spacing"/>
    <w:uiPriority w:val="1"/>
    <w:qFormat/>
    <w:rsid w:val="0064558F"/>
    <w:rPr>
      <w:sz w:val="24"/>
      <w:szCs w:val="24"/>
    </w:rPr>
  </w:style>
  <w:style w:type="character" w:customStyle="1" w:styleId="contenttext">
    <w:name w:val="contenttext"/>
    <w:basedOn w:val="DefaultParagraphFont"/>
    <w:rsid w:val="00316770"/>
    <w:rPr>
      <w:rFonts w:cs="Times New Roman"/>
    </w:rPr>
  </w:style>
  <w:style w:type="paragraph" w:styleId="HTMLPreformatted">
    <w:name w:val="HTML Preformatted"/>
    <w:basedOn w:val="Normal"/>
    <w:link w:val="HTMLPreformattedChar"/>
    <w:uiPriority w:val="99"/>
    <w:semiHidden/>
    <w:unhideWhenUsed/>
    <w:rsid w:val="006A0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6A0D96"/>
    <w:rPr>
      <w:rFonts w:ascii="Courier New" w:hAnsi="Courier New" w:cs="Courier New"/>
    </w:rPr>
  </w:style>
  <w:style w:type="paragraph" w:customStyle="1" w:styleId="ReturnAddress">
    <w:name w:val="Return Address"/>
    <w:basedOn w:val="Normal"/>
    <w:rsid w:val="00CB0D43"/>
    <w:pPr>
      <w:keepLines/>
      <w:framePr w:w="4320" w:h="965" w:hSpace="187" w:vSpace="187" w:wrap="notBeside" w:vAnchor="page" w:hAnchor="margin" w:xAlign="right" w:y="966" w:anchorLock="1"/>
      <w:tabs>
        <w:tab w:val="left" w:pos="2160"/>
      </w:tabs>
      <w:spacing w:line="160" w:lineRule="atLeast"/>
    </w:pPr>
    <w:rPr>
      <w:rFonts w:ascii="Arial" w:hAnsi="Arial"/>
      <w:sz w:val="14"/>
      <w:szCs w:val="20"/>
      <w:lang w:eastAsia="en-US"/>
    </w:rPr>
  </w:style>
  <w:style w:type="paragraph" w:customStyle="1" w:styleId="InsideAddress">
    <w:name w:val="Inside Address"/>
    <w:basedOn w:val="Normal"/>
    <w:rsid w:val="00CB0D43"/>
    <w:pPr>
      <w:spacing w:line="220" w:lineRule="atLeast"/>
      <w:jc w:val="both"/>
    </w:pPr>
    <w:rPr>
      <w:rFonts w:ascii="Arial" w:hAnsi="Arial"/>
      <w:spacing w:val="-5"/>
      <w:sz w:val="20"/>
      <w:szCs w:val="20"/>
      <w:lang w:eastAsia="en-US"/>
    </w:rPr>
  </w:style>
  <w:style w:type="character" w:customStyle="1" w:styleId="fwb">
    <w:name w:val="fwb"/>
    <w:basedOn w:val="DefaultParagraphFont"/>
    <w:rsid w:val="00B85D3B"/>
  </w:style>
  <w:style w:type="character" w:customStyle="1" w:styleId="fcg">
    <w:name w:val="fcg"/>
    <w:basedOn w:val="DefaultParagraphFont"/>
    <w:rsid w:val="00B85D3B"/>
  </w:style>
  <w:style w:type="character" w:customStyle="1" w:styleId="usercontent">
    <w:name w:val="usercontent"/>
    <w:basedOn w:val="DefaultParagraphFont"/>
    <w:rsid w:val="00B85D3B"/>
  </w:style>
  <w:style w:type="character" w:customStyle="1" w:styleId="textexposedshow">
    <w:name w:val="text_exposed_show"/>
    <w:basedOn w:val="DefaultParagraphFont"/>
    <w:rsid w:val="00B85D3B"/>
  </w:style>
  <w:style w:type="character" w:customStyle="1" w:styleId="a">
    <w:name w:val="a"/>
    <w:basedOn w:val="DefaultParagraphFont"/>
    <w:rsid w:val="00FD13D8"/>
  </w:style>
  <w:style w:type="character" w:customStyle="1" w:styleId="fsm">
    <w:name w:val="fsm"/>
    <w:basedOn w:val="DefaultParagraphFont"/>
    <w:rsid w:val="00D7393D"/>
  </w:style>
  <w:style w:type="paragraph" w:styleId="BalloonText">
    <w:name w:val="Balloon Text"/>
    <w:basedOn w:val="Normal"/>
    <w:link w:val="BalloonTextChar"/>
    <w:uiPriority w:val="99"/>
    <w:semiHidden/>
    <w:unhideWhenUsed/>
    <w:rsid w:val="004204DB"/>
    <w:rPr>
      <w:rFonts w:ascii="Tahoma" w:hAnsi="Tahoma" w:cs="Tahoma"/>
      <w:sz w:val="16"/>
      <w:szCs w:val="16"/>
    </w:rPr>
  </w:style>
  <w:style w:type="character" w:customStyle="1" w:styleId="BalloonTextChar">
    <w:name w:val="Balloon Text Char"/>
    <w:basedOn w:val="DefaultParagraphFont"/>
    <w:link w:val="BalloonText"/>
    <w:uiPriority w:val="99"/>
    <w:semiHidden/>
    <w:rsid w:val="004204DB"/>
    <w:rPr>
      <w:rFonts w:ascii="Tahoma" w:hAnsi="Tahoma" w:cs="Tahoma"/>
      <w:sz w:val="16"/>
      <w:szCs w:val="16"/>
    </w:rPr>
  </w:style>
  <w:style w:type="character" w:customStyle="1" w:styleId="apple-converted-space">
    <w:name w:val="apple-converted-space"/>
    <w:basedOn w:val="DefaultParagraphFont"/>
    <w:rsid w:val="00622208"/>
  </w:style>
  <w:style w:type="character" w:styleId="UnresolvedMention">
    <w:name w:val="Unresolved Mention"/>
    <w:basedOn w:val="DefaultParagraphFont"/>
    <w:uiPriority w:val="99"/>
    <w:semiHidden/>
    <w:unhideWhenUsed/>
    <w:rsid w:val="00CB27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6820">
      <w:bodyDiv w:val="1"/>
      <w:marLeft w:val="0"/>
      <w:marRight w:val="0"/>
      <w:marTop w:val="0"/>
      <w:marBottom w:val="0"/>
      <w:divBdr>
        <w:top w:val="none" w:sz="0" w:space="0" w:color="auto"/>
        <w:left w:val="none" w:sz="0" w:space="0" w:color="auto"/>
        <w:bottom w:val="none" w:sz="0" w:space="0" w:color="auto"/>
        <w:right w:val="none" w:sz="0" w:space="0" w:color="auto"/>
      </w:divBdr>
    </w:div>
    <w:div w:id="177623042">
      <w:bodyDiv w:val="1"/>
      <w:marLeft w:val="0"/>
      <w:marRight w:val="0"/>
      <w:marTop w:val="0"/>
      <w:marBottom w:val="0"/>
      <w:divBdr>
        <w:top w:val="none" w:sz="0" w:space="0" w:color="auto"/>
        <w:left w:val="none" w:sz="0" w:space="0" w:color="auto"/>
        <w:bottom w:val="none" w:sz="0" w:space="0" w:color="auto"/>
        <w:right w:val="none" w:sz="0" w:space="0" w:color="auto"/>
      </w:divBdr>
    </w:div>
    <w:div w:id="260139112">
      <w:bodyDiv w:val="1"/>
      <w:marLeft w:val="0"/>
      <w:marRight w:val="0"/>
      <w:marTop w:val="0"/>
      <w:marBottom w:val="0"/>
      <w:divBdr>
        <w:top w:val="none" w:sz="0" w:space="0" w:color="auto"/>
        <w:left w:val="none" w:sz="0" w:space="0" w:color="auto"/>
        <w:bottom w:val="none" w:sz="0" w:space="0" w:color="auto"/>
        <w:right w:val="none" w:sz="0" w:space="0" w:color="auto"/>
      </w:divBdr>
    </w:div>
    <w:div w:id="414403463">
      <w:bodyDiv w:val="1"/>
      <w:marLeft w:val="0"/>
      <w:marRight w:val="0"/>
      <w:marTop w:val="0"/>
      <w:marBottom w:val="0"/>
      <w:divBdr>
        <w:top w:val="none" w:sz="0" w:space="0" w:color="auto"/>
        <w:left w:val="none" w:sz="0" w:space="0" w:color="auto"/>
        <w:bottom w:val="none" w:sz="0" w:space="0" w:color="auto"/>
        <w:right w:val="none" w:sz="0" w:space="0" w:color="auto"/>
      </w:divBdr>
    </w:div>
    <w:div w:id="459346693">
      <w:bodyDiv w:val="1"/>
      <w:marLeft w:val="0"/>
      <w:marRight w:val="0"/>
      <w:marTop w:val="0"/>
      <w:marBottom w:val="0"/>
      <w:divBdr>
        <w:top w:val="none" w:sz="0" w:space="0" w:color="auto"/>
        <w:left w:val="none" w:sz="0" w:space="0" w:color="auto"/>
        <w:bottom w:val="none" w:sz="0" w:space="0" w:color="auto"/>
        <w:right w:val="none" w:sz="0" w:space="0" w:color="auto"/>
      </w:divBdr>
    </w:div>
    <w:div w:id="599682190">
      <w:bodyDiv w:val="1"/>
      <w:marLeft w:val="0"/>
      <w:marRight w:val="0"/>
      <w:marTop w:val="0"/>
      <w:marBottom w:val="0"/>
      <w:divBdr>
        <w:top w:val="none" w:sz="0" w:space="0" w:color="auto"/>
        <w:left w:val="none" w:sz="0" w:space="0" w:color="auto"/>
        <w:bottom w:val="none" w:sz="0" w:space="0" w:color="auto"/>
        <w:right w:val="none" w:sz="0" w:space="0" w:color="auto"/>
      </w:divBdr>
      <w:divsChild>
        <w:div w:id="1937865966">
          <w:marLeft w:val="0"/>
          <w:marRight w:val="0"/>
          <w:marTop w:val="0"/>
          <w:marBottom w:val="0"/>
          <w:divBdr>
            <w:top w:val="none" w:sz="0" w:space="0" w:color="auto"/>
            <w:left w:val="none" w:sz="0" w:space="0" w:color="auto"/>
            <w:bottom w:val="none" w:sz="0" w:space="0" w:color="auto"/>
            <w:right w:val="none" w:sz="0" w:space="0" w:color="auto"/>
          </w:divBdr>
          <w:divsChild>
            <w:div w:id="2051952261">
              <w:marLeft w:val="0"/>
              <w:marRight w:val="0"/>
              <w:marTop w:val="0"/>
              <w:marBottom w:val="0"/>
              <w:divBdr>
                <w:top w:val="none" w:sz="0" w:space="0" w:color="auto"/>
                <w:left w:val="none" w:sz="0" w:space="0" w:color="auto"/>
                <w:bottom w:val="none" w:sz="0" w:space="0" w:color="auto"/>
                <w:right w:val="none" w:sz="0" w:space="0" w:color="auto"/>
              </w:divBdr>
            </w:div>
          </w:divsChild>
        </w:div>
        <w:div w:id="1039940149">
          <w:marLeft w:val="0"/>
          <w:marRight w:val="0"/>
          <w:marTop w:val="0"/>
          <w:marBottom w:val="0"/>
          <w:divBdr>
            <w:top w:val="none" w:sz="0" w:space="0" w:color="auto"/>
            <w:left w:val="none" w:sz="0" w:space="0" w:color="auto"/>
            <w:bottom w:val="none" w:sz="0" w:space="0" w:color="auto"/>
            <w:right w:val="none" w:sz="0" w:space="0" w:color="auto"/>
          </w:divBdr>
          <w:divsChild>
            <w:div w:id="2139913280">
              <w:marLeft w:val="0"/>
              <w:marRight w:val="0"/>
              <w:marTop w:val="0"/>
              <w:marBottom w:val="0"/>
              <w:divBdr>
                <w:top w:val="none" w:sz="0" w:space="0" w:color="auto"/>
                <w:left w:val="none" w:sz="0" w:space="0" w:color="auto"/>
                <w:bottom w:val="none" w:sz="0" w:space="0" w:color="auto"/>
                <w:right w:val="none" w:sz="0" w:space="0" w:color="auto"/>
              </w:divBdr>
              <w:divsChild>
                <w:div w:id="1507137234">
                  <w:marLeft w:val="0"/>
                  <w:marRight w:val="0"/>
                  <w:marTop w:val="0"/>
                  <w:marBottom w:val="0"/>
                  <w:divBdr>
                    <w:top w:val="none" w:sz="0" w:space="0" w:color="auto"/>
                    <w:left w:val="none" w:sz="0" w:space="0" w:color="auto"/>
                    <w:bottom w:val="none" w:sz="0" w:space="0" w:color="auto"/>
                    <w:right w:val="none" w:sz="0" w:space="0" w:color="auto"/>
                  </w:divBdr>
                  <w:divsChild>
                    <w:div w:id="2132085346">
                      <w:marLeft w:val="0"/>
                      <w:marRight w:val="0"/>
                      <w:marTop w:val="0"/>
                      <w:marBottom w:val="0"/>
                      <w:divBdr>
                        <w:top w:val="none" w:sz="0" w:space="0" w:color="auto"/>
                        <w:left w:val="none" w:sz="0" w:space="0" w:color="auto"/>
                        <w:bottom w:val="none" w:sz="0" w:space="0" w:color="auto"/>
                        <w:right w:val="none" w:sz="0" w:space="0" w:color="auto"/>
                      </w:divBdr>
                      <w:divsChild>
                        <w:div w:id="1033459154">
                          <w:marLeft w:val="0"/>
                          <w:marRight w:val="0"/>
                          <w:marTop w:val="0"/>
                          <w:marBottom w:val="0"/>
                          <w:divBdr>
                            <w:top w:val="none" w:sz="0" w:space="0" w:color="auto"/>
                            <w:left w:val="none" w:sz="0" w:space="0" w:color="auto"/>
                            <w:bottom w:val="none" w:sz="0" w:space="0" w:color="auto"/>
                            <w:right w:val="none" w:sz="0" w:space="0" w:color="auto"/>
                          </w:divBdr>
                          <w:divsChild>
                            <w:div w:id="1795521780">
                              <w:marLeft w:val="0"/>
                              <w:marRight w:val="0"/>
                              <w:marTop w:val="0"/>
                              <w:marBottom w:val="0"/>
                              <w:divBdr>
                                <w:top w:val="none" w:sz="0" w:space="0" w:color="auto"/>
                                <w:left w:val="none" w:sz="0" w:space="0" w:color="auto"/>
                                <w:bottom w:val="none" w:sz="0" w:space="0" w:color="auto"/>
                                <w:right w:val="none" w:sz="0" w:space="0" w:color="auto"/>
                              </w:divBdr>
                              <w:divsChild>
                                <w:div w:id="780343400">
                                  <w:marLeft w:val="0"/>
                                  <w:marRight w:val="0"/>
                                  <w:marTop w:val="0"/>
                                  <w:marBottom w:val="0"/>
                                  <w:divBdr>
                                    <w:top w:val="none" w:sz="0" w:space="0" w:color="auto"/>
                                    <w:left w:val="none" w:sz="0" w:space="0" w:color="auto"/>
                                    <w:bottom w:val="none" w:sz="0" w:space="0" w:color="auto"/>
                                    <w:right w:val="none" w:sz="0" w:space="0" w:color="auto"/>
                                  </w:divBdr>
                                  <w:divsChild>
                                    <w:div w:id="1381980367">
                                      <w:marLeft w:val="0"/>
                                      <w:marRight w:val="0"/>
                                      <w:marTop w:val="0"/>
                                      <w:marBottom w:val="0"/>
                                      <w:divBdr>
                                        <w:top w:val="none" w:sz="0" w:space="0" w:color="auto"/>
                                        <w:left w:val="none" w:sz="0" w:space="0" w:color="auto"/>
                                        <w:bottom w:val="none" w:sz="0" w:space="0" w:color="auto"/>
                                        <w:right w:val="none" w:sz="0" w:space="0" w:color="auto"/>
                                      </w:divBdr>
                                      <w:divsChild>
                                        <w:div w:id="198327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262619">
                                  <w:marLeft w:val="0"/>
                                  <w:marRight w:val="0"/>
                                  <w:marTop w:val="0"/>
                                  <w:marBottom w:val="0"/>
                                  <w:divBdr>
                                    <w:top w:val="none" w:sz="0" w:space="0" w:color="auto"/>
                                    <w:left w:val="none" w:sz="0" w:space="0" w:color="auto"/>
                                    <w:bottom w:val="none" w:sz="0" w:space="0" w:color="auto"/>
                                    <w:right w:val="none" w:sz="0" w:space="0" w:color="auto"/>
                                  </w:divBdr>
                                  <w:divsChild>
                                    <w:div w:id="1084379416">
                                      <w:marLeft w:val="0"/>
                                      <w:marRight w:val="0"/>
                                      <w:marTop w:val="0"/>
                                      <w:marBottom w:val="0"/>
                                      <w:divBdr>
                                        <w:top w:val="none" w:sz="0" w:space="0" w:color="auto"/>
                                        <w:left w:val="none" w:sz="0" w:space="0" w:color="auto"/>
                                        <w:bottom w:val="none" w:sz="0" w:space="0" w:color="auto"/>
                                        <w:right w:val="none" w:sz="0" w:space="0" w:color="auto"/>
                                      </w:divBdr>
                                      <w:divsChild>
                                        <w:div w:id="1576279333">
                                          <w:marLeft w:val="0"/>
                                          <w:marRight w:val="0"/>
                                          <w:marTop w:val="0"/>
                                          <w:marBottom w:val="0"/>
                                          <w:divBdr>
                                            <w:top w:val="none" w:sz="0" w:space="0" w:color="auto"/>
                                            <w:left w:val="none" w:sz="0" w:space="0" w:color="auto"/>
                                            <w:bottom w:val="none" w:sz="0" w:space="0" w:color="auto"/>
                                            <w:right w:val="none" w:sz="0" w:space="0" w:color="auto"/>
                                          </w:divBdr>
                                        </w:div>
                                        <w:div w:id="597174092">
                                          <w:marLeft w:val="0"/>
                                          <w:marRight w:val="0"/>
                                          <w:marTop w:val="0"/>
                                          <w:marBottom w:val="0"/>
                                          <w:divBdr>
                                            <w:top w:val="none" w:sz="0" w:space="0" w:color="auto"/>
                                            <w:left w:val="none" w:sz="0" w:space="0" w:color="auto"/>
                                            <w:bottom w:val="none" w:sz="0" w:space="0" w:color="auto"/>
                                            <w:right w:val="none" w:sz="0" w:space="0" w:color="auto"/>
                                          </w:divBdr>
                                        </w:div>
                                        <w:div w:id="663776972">
                                          <w:marLeft w:val="0"/>
                                          <w:marRight w:val="0"/>
                                          <w:marTop w:val="0"/>
                                          <w:marBottom w:val="0"/>
                                          <w:divBdr>
                                            <w:top w:val="none" w:sz="0" w:space="0" w:color="auto"/>
                                            <w:left w:val="none" w:sz="0" w:space="0" w:color="auto"/>
                                            <w:bottom w:val="none" w:sz="0" w:space="0" w:color="auto"/>
                                            <w:right w:val="none" w:sz="0" w:space="0" w:color="auto"/>
                                          </w:divBdr>
                                          <w:divsChild>
                                            <w:div w:id="1795561708">
                                              <w:marLeft w:val="0"/>
                                              <w:marRight w:val="0"/>
                                              <w:marTop w:val="0"/>
                                              <w:marBottom w:val="0"/>
                                              <w:divBdr>
                                                <w:top w:val="none" w:sz="0" w:space="0" w:color="auto"/>
                                                <w:left w:val="none" w:sz="0" w:space="0" w:color="auto"/>
                                                <w:bottom w:val="none" w:sz="0" w:space="0" w:color="auto"/>
                                                <w:right w:val="none" w:sz="0" w:space="0" w:color="auto"/>
                                              </w:divBdr>
                                              <w:divsChild>
                                                <w:div w:id="77197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0201580">
      <w:bodyDiv w:val="1"/>
      <w:marLeft w:val="0"/>
      <w:marRight w:val="0"/>
      <w:marTop w:val="0"/>
      <w:marBottom w:val="0"/>
      <w:divBdr>
        <w:top w:val="none" w:sz="0" w:space="0" w:color="auto"/>
        <w:left w:val="none" w:sz="0" w:space="0" w:color="auto"/>
        <w:bottom w:val="none" w:sz="0" w:space="0" w:color="auto"/>
        <w:right w:val="none" w:sz="0" w:space="0" w:color="auto"/>
      </w:divBdr>
    </w:div>
    <w:div w:id="783421404">
      <w:bodyDiv w:val="1"/>
      <w:marLeft w:val="0"/>
      <w:marRight w:val="0"/>
      <w:marTop w:val="0"/>
      <w:marBottom w:val="0"/>
      <w:divBdr>
        <w:top w:val="none" w:sz="0" w:space="0" w:color="auto"/>
        <w:left w:val="none" w:sz="0" w:space="0" w:color="auto"/>
        <w:bottom w:val="none" w:sz="0" w:space="0" w:color="auto"/>
        <w:right w:val="none" w:sz="0" w:space="0" w:color="auto"/>
      </w:divBdr>
    </w:div>
    <w:div w:id="1034229777">
      <w:bodyDiv w:val="1"/>
      <w:marLeft w:val="0"/>
      <w:marRight w:val="0"/>
      <w:marTop w:val="0"/>
      <w:marBottom w:val="0"/>
      <w:divBdr>
        <w:top w:val="none" w:sz="0" w:space="0" w:color="auto"/>
        <w:left w:val="none" w:sz="0" w:space="0" w:color="auto"/>
        <w:bottom w:val="none" w:sz="0" w:space="0" w:color="auto"/>
        <w:right w:val="none" w:sz="0" w:space="0" w:color="auto"/>
      </w:divBdr>
    </w:div>
    <w:div w:id="1085568841">
      <w:bodyDiv w:val="1"/>
      <w:marLeft w:val="0"/>
      <w:marRight w:val="0"/>
      <w:marTop w:val="0"/>
      <w:marBottom w:val="0"/>
      <w:divBdr>
        <w:top w:val="none" w:sz="0" w:space="0" w:color="auto"/>
        <w:left w:val="none" w:sz="0" w:space="0" w:color="auto"/>
        <w:bottom w:val="none" w:sz="0" w:space="0" w:color="auto"/>
        <w:right w:val="none" w:sz="0" w:space="0" w:color="auto"/>
      </w:divBdr>
      <w:divsChild>
        <w:div w:id="395014539">
          <w:marLeft w:val="0"/>
          <w:marRight w:val="0"/>
          <w:marTop w:val="0"/>
          <w:marBottom w:val="0"/>
          <w:divBdr>
            <w:top w:val="none" w:sz="0" w:space="0" w:color="auto"/>
            <w:left w:val="none" w:sz="0" w:space="0" w:color="auto"/>
            <w:bottom w:val="none" w:sz="0" w:space="0" w:color="auto"/>
            <w:right w:val="none" w:sz="0" w:space="0" w:color="auto"/>
          </w:divBdr>
          <w:divsChild>
            <w:div w:id="52774013">
              <w:marLeft w:val="0"/>
              <w:marRight w:val="0"/>
              <w:marTop w:val="0"/>
              <w:marBottom w:val="0"/>
              <w:divBdr>
                <w:top w:val="none" w:sz="0" w:space="0" w:color="auto"/>
                <w:left w:val="none" w:sz="0" w:space="0" w:color="auto"/>
                <w:bottom w:val="none" w:sz="0" w:space="0" w:color="auto"/>
                <w:right w:val="none" w:sz="0" w:space="0" w:color="auto"/>
              </w:divBdr>
            </w:div>
          </w:divsChild>
        </w:div>
        <w:div w:id="1374771305">
          <w:marLeft w:val="0"/>
          <w:marRight w:val="0"/>
          <w:marTop w:val="0"/>
          <w:marBottom w:val="0"/>
          <w:divBdr>
            <w:top w:val="none" w:sz="0" w:space="0" w:color="auto"/>
            <w:left w:val="none" w:sz="0" w:space="0" w:color="auto"/>
            <w:bottom w:val="none" w:sz="0" w:space="0" w:color="auto"/>
            <w:right w:val="none" w:sz="0" w:space="0" w:color="auto"/>
          </w:divBdr>
          <w:divsChild>
            <w:div w:id="241261033">
              <w:marLeft w:val="0"/>
              <w:marRight w:val="0"/>
              <w:marTop w:val="0"/>
              <w:marBottom w:val="0"/>
              <w:divBdr>
                <w:top w:val="none" w:sz="0" w:space="0" w:color="auto"/>
                <w:left w:val="none" w:sz="0" w:space="0" w:color="auto"/>
                <w:bottom w:val="none" w:sz="0" w:space="0" w:color="auto"/>
                <w:right w:val="none" w:sz="0" w:space="0" w:color="auto"/>
              </w:divBdr>
            </w:div>
          </w:divsChild>
        </w:div>
        <w:div w:id="537820242">
          <w:marLeft w:val="0"/>
          <w:marRight w:val="0"/>
          <w:marTop w:val="0"/>
          <w:marBottom w:val="0"/>
          <w:divBdr>
            <w:top w:val="none" w:sz="0" w:space="0" w:color="auto"/>
            <w:left w:val="none" w:sz="0" w:space="0" w:color="auto"/>
            <w:bottom w:val="none" w:sz="0" w:space="0" w:color="auto"/>
            <w:right w:val="none" w:sz="0" w:space="0" w:color="auto"/>
          </w:divBdr>
          <w:divsChild>
            <w:div w:id="1429931553">
              <w:marLeft w:val="0"/>
              <w:marRight w:val="0"/>
              <w:marTop w:val="0"/>
              <w:marBottom w:val="0"/>
              <w:divBdr>
                <w:top w:val="none" w:sz="0" w:space="0" w:color="auto"/>
                <w:left w:val="none" w:sz="0" w:space="0" w:color="auto"/>
                <w:bottom w:val="none" w:sz="0" w:space="0" w:color="auto"/>
                <w:right w:val="none" w:sz="0" w:space="0" w:color="auto"/>
              </w:divBdr>
            </w:div>
          </w:divsChild>
        </w:div>
        <w:div w:id="1087770277">
          <w:marLeft w:val="0"/>
          <w:marRight w:val="0"/>
          <w:marTop w:val="0"/>
          <w:marBottom w:val="0"/>
          <w:divBdr>
            <w:top w:val="none" w:sz="0" w:space="0" w:color="auto"/>
            <w:left w:val="none" w:sz="0" w:space="0" w:color="auto"/>
            <w:bottom w:val="none" w:sz="0" w:space="0" w:color="auto"/>
            <w:right w:val="none" w:sz="0" w:space="0" w:color="auto"/>
          </w:divBdr>
          <w:divsChild>
            <w:div w:id="2121946840">
              <w:marLeft w:val="0"/>
              <w:marRight w:val="0"/>
              <w:marTop w:val="0"/>
              <w:marBottom w:val="0"/>
              <w:divBdr>
                <w:top w:val="none" w:sz="0" w:space="0" w:color="auto"/>
                <w:left w:val="none" w:sz="0" w:space="0" w:color="auto"/>
                <w:bottom w:val="none" w:sz="0" w:space="0" w:color="auto"/>
                <w:right w:val="none" w:sz="0" w:space="0" w:color="auto"/>
              </w:divBdr>
            </w:div>
          </w:divsChild>
        </w:div>
        <w:div w:id="878512580">
          <w:marLeft w:val="0"/>
          <w:marRight w:val="0"/>
          <w:marTop w:val="0"/>
          <w:marBottom w:val="0"/>
          <w:divBdr>
            <w:top w:val="none" w:sz="0" w:space="0" w:color="auto"/>
            <w:left w:val="none" w:sz="0" w:space="0" w:color="auto"/>
            <w:bottom w:val="none" w:sz="0" w:space="0" w:color="auto"/>
            <w:right w:val="none" w:sz="0" w:space="0" w:color="auto"/>
          </w:divBdr>
          <w:divsChild>
            <w:div w:id="1853565476">
              <w:marLeft w:val="0"/>
              <w:marRight w:val="0"/>
              <w:marTop w:val="0"/>
              <w:marBottom w:val="0"/>
              <w:divBdr>
                <w:top w:val="none" w:sz="0" w:space="0" w:color="auto"/>
                <w:left w:val="none" w:sz="0" w:space="0" w:color="auto"/>
                <w:bottom w:val="none" w:sz="0" w:space="0" w:color="auto"/>
                <w:right w:val="none" w:sz="0" w:space="0" w:color="auto"/>
              </w:divBdr>
            </w:div>
          </w:divsChild>
        </w:div>
        <w:div w:id="938173122">
          <w:marLeft w:val="0"/>
          <w:marRight w:val="0"/>
          <w:marTop w:val="0"/>
          <w:marBottom w:val="0"/>
          <w:divBdr>
            <w:top w:val="none" w:sz="0" w:space="0" w:color="auto"/>
            <w:left w:val="none" w:sz="0" w:space="0" w:color="auto"/>
            <w:bottom w:val="none" w:sz="0" w:space="0" w:color="auto"/>
            <w:right w:val="none" w:sz="0" w:space="0" w:color="auto"/>
          </w:divBdr>
        </w:div>
      </w:divsChild>
    </w:div>
    <w:div w:id="1100180044">
      <w:bodyDiv w:val="1"/>
      <w:marLeft w:val="0"/>
      <w:marRight w:val="0"/>
      <w:marTop w:val="0"/>
      <w:marBottom w:val="0"/>
      <w:divBdr>
        <w:top w:val="none" w:sz="0" w:space="0" w:color="auto"/>
        <w:left w:val="none" w:sz="0" w:space="0" w:color="auto"/>
        <w:bottom w:val="none" w:sz="0" w:space="0" w:color="auto"/>
        <w:right w:val="none" w:sz="0" w:space="0" w:color="auto"/>
      </w:divBdr>
    </w:div>
    <w:div w:id="1126198460">
      <w:bodyDiv w:val="1"/>
      <w:marLeft w:val="0"/>
      <w:marRight w:val="0"/>
      <w:marTop w:val="0"/>
      <w:marBottom w:val="0"/>
      <w:divBdr>
        <w:top w:val="none" w:sz="0" w:space="0" w:color="auto"/>
        <w:left w:val="none" w:sz="0" w:space="0" w:color="auto"/>
        <w:bottom w:val="none" w:sz="0" w:space="0" w:color="auto"/>
        <w:right w:val="none" w:sz="0" w:space="0" w:color="auto"/>
      </w:divBdr>
    </w:div>
    <w:div w:id="1179350211">
      <w:bodyDiv w:val="1"/>
      <w:marLeft w:val="0"/>
      <w:marRight w:val="0"/>
      <w:marTop w:val="0"/>
      <w:marBottom w:val="0"/>
      <w:divBdr>
        <w:top w:val="none" w:sz="0" w:space="0" w:color="auto"/>
        <w:left w:val="none" w:sz="0" w:space="0" w:color="auto"/>
        <w:bottom w:val="none" w:sz="0" w:space="0" w:color="auto"/>
        <w:right w:val="none" w:sz="0" w:space="0" w:color="auto"/>
      </w:divBdr>
    </w:div>
    <w:div w:id="1277367367">
      <w:marLeft w:val="0"/>
      <w:marRight w:val="0"/>
      <w:marTop w:val="0"/>
      <w:marBottom w:val="0"/>
      <w:divBdr>
        <w:top w:val="none" w:sz="0" w:space="0" w:color="auto"/>
        <w:left w:val="none" w:sz="0" w:space="0" w:color="auto"/>
        <w:bottom w:val="none" w:sz="0" w:space="0" w:color="auto"/>
        <w:right w:val="none" w:sz="0" w:space="0" w:color="auto"/>
      </w:divBdr>
      <w:divsChild>
        <w:div w:id="1277367394">
          <w:marLeft w:val="0"/>
          <w:marRight w:val="0"/>
          <w:marTop w:val="0"/>
          <w:marBottom w:val="0"/>
          <w:divBdr>
            <w:top w:val="none" w:sz="0" w:space="0" w:color="auto"/>
            <w:left w:val="none" w:sz="0" w:space="0" w:color="auto"/>
            <w:bottom w:val="none" w:sz="0" w:space="0" w:color="auto"/>
            <w:right w:val="none" w:sz="0" w:space="0" w:color="auto"/>
          </w:divBdr>
        </w:div>
        <w:div w:id="1277367398">
          <w:marLeft w:val="225"/>
          <w:marRight w:val="225"/>
          <w:marTop w:val="150"/>
          <w:marBottom w:val="225"/>
          <w:divBdr>
            <w:top w:val="none" w:sz="0" w:space="0" w:color="auto"/>
            <w:left w:val="none" w:sz="0" w:space="0" w:color="auto"/>
            <w:bottom w:val="none" w:sz="0" w:space="0" w:color="auto"/>
            <w:right w:val="none" w:sz="0" w:space="0" w:color="auto"/>
          </w:divBdr>
          <w:divsChild>
            <w:div w:id="1277367358">
              <w:marLeft w:val="0"/>
              <w:marRight w:val="0"/>
              <w:marTop w:val="0"/>
              <w:marBottom w:val="225"/>
              <w:divBdr>
                <w:top w:val="single" w:sz="6" w:space="0" w:color="8C0B05"/>
                <w:left w:val="none" w:sz="0" w:space="0" w:color="auto"/>
                <w:bottom w:val="single" w:sz="6" w:space="0" w:color="8C0B05"/>
                <w:right w:val="none" w:sz="0" w:space="0" w:color="auto"/>
              </w:divBdr>
            </w:div>
            <w:div w:id="1277367393">
              <w:marLeft w:val="0"/>
              <w:marRight w:val="0"/>
              <w:marTop w:val="0"/>
              <w:marBottom w:val="225"/>
              <w:divBdr>
                <w:top w:val="single" w:sz="6" w:space="0" w:color="8C0B05"/>
                <w:left w:val="none" w:sz="0" w:space="0" w:color="auto"/>
                <w:bottom w:val="single" w:sz="6" w:space="0" w:color="8C0B05"/>
                <w:right w:val="none" w:sz="0" w:space="0" w:color="auto"/>
              </w:divBdr>
            </w:div>
          </w:divsChild>
        </w:div>
        <w:div w:id="1277367421">
          <w:marLeft w:val="-120"/>
          <w:marRight w:val="0"/>
          <w:marTop w:val="0"/>
          <w:marBottom w:val="0"/>
          <w:divBdr>
            <w:top w:val="none" w:sz="0" w:space="0" w:color="auto"/>
            <w:left w:val="none" w:sz="0" w:space="0" w:color="auto"/>
            <w:bottom w:val="none" w:sz="0" w:space="0" w:color="auto"/>
            <w:right w:val="none" w:sz="0" w:space="0" w:color="auto"/>
          </w:divBdr>
        </w:div>
      </w:divsChild>
    </w:div>
    <w:div w:id="1277367375">
      <w:marLeft w:val="0"/>
      <w:marRight w:val="0"/>
      <w:marTop w:val="0"/>
      <w:marBottom w:val="0"/>
      <w:divBdr>
        <w:top w:val="none" w:sz="0" w:space="0" w:color="auto"/>
        <w:left w:val="none" w:sz="0" w:space="0" w:color="auto"/>
        <w:bottom w:val="none" w:sz="0" w:space="0" w:color="auto"/>
        <w:right w:val="none" w:sz="0" w:space="0" w:color="auto"/>
      </w:divBdr>
    </w:div>
    <w:div w:id="1277367376">
      <w:marLeft w:val="0"/>
      <w:marRight w:val="0"/>
      <w:marTop w:val="0"/>
      <w:marBottom w:val="0"/>
      <w:divBdr>
        <w:top w:val="none" w:sz="0" w:space="0" w:color="auto"/>
        <w:left w:val="none" w:sz="0" w:space="0" w:color="auto"/>
        <w:bottom w:val="none" w:sz="0" w:space="0" w:color="auto"/>
        <w:right w:val="none" w:sz="0" w:space="0" w:color="auto"/>
      </w:divBdr>
      <w:divsChild>
        <w:div w:id="1277367471">
          <w:marLeft w:val="0"/>
          <w:marRight w:val="0"/>
          <w:marTop w:val="0"/>
          <w:marBottom w:val="0"/>
          <w:divBdr>
            <w:top w:val="none" w:sz="0" w:space="0" w:color="auto"/>
            <w:left w:val="none" w:sz="0" w:space="0" w:color="auto"/>
            <w:bottom w:val="none" w:sz="0" w:space="0" w:color="auto"/>
            <w:right w:val="none" w:sz="0" w:space="0" w:color="auto"/>
          </w:divBdr>
        </w:div>
      </w:divsChild>
    </w:div>
    <w:div w:id="1277367385">
      <w:marLeft w:val="0"/>
      <w:marRight w:val="0"/>
      <w:marTop w:val="0"/>
      <w:marBottom w:val="0"/>
      <w:divBdr>
        <w:top w:val="none" w:sz="0" w:space="0" w:color="auto"/>
        <w:left w:val="none" w:sz="0" w:space="0" w:color="auto"/>
        <w:bottom w:val="none" w:sz="0" w:space="0" w:color="auto"/>
        <w:right w:val="none" w:sz="0" w:space="0" w:color="auto"/>
      </w:divBdr>
    </w:div>
    <w:div w:id="1277367387">
      <w:marLeft w:val="0"/>
      <w:marRight w:val="0"/>
      <w:marTop w:val="0"/>
      <w:marBottom w:val="0"/>
      <w:divBdr>
        <w:top w:val="none" w:sz="0" w:space="0" w:color="auto"/>
        <w:left w:val="none" w:sz="0" w:space="0" w:color="auto"/>
        <w:bottom w:val="none" w:sz="0" w:space="0" w:color="auto"/>
        <w:right w:val="none" w:sz="0" w:space="0" w:color="auto"/>
      </w:divBdr>
    </w:div>
    <w:div w:id="1277367395">
      <w:marLeft w:val="0"/>
      <w:marRight w:val="0"/>
      <w:marTop w:val="0"/>
      <w:marBottom w:val="0"/>
      <w:divBdr>
        <w:top w:val="none" w:sz="0" w:space="0" w:color="auto"/>
        <w:left w:val="none" w:sz="0" w:space="0" w:color="auto"/>
        <w:bottom w:val="none" w:sz="0" w:space="0" w:color="auto"/>
        <w:right w:val="none" w:sz="0" w:space="0" w:color="auto"/>
      </w:divBdr>
    </w:div>
    <w:div w:id="1277367396">
      <w:marLeft w:val="0"/>
      <w:marRight w:val="0"/>
      <w:marTop w:val="0"/>
      <w:marBottom w:val="0"/>
      <w:divBdr>
        <w:top w:val="none" w:sz="0" w:space="0" w:color="auto"/>
        <w:left w:val="none" w:sz="0" w:space="0" w:color="auto"/>
        <w:bottom w:val="none" w:sz="0" w:space="0" w:color="auto"/>
        <w:right w:val="none" w:sz="0" w:space="0" w:color="auto"/>
      </w:divBdr>
    </w:div>
    <w:div w:id="1277367401">
      <w:marLeft w:val="0"/>
      <w:marRight w:val="0"/>
      <w:marTop w:val="0"/>
      <w:marBottom w:val="0"/>
      <w:divBdr>
        <w:top w:val="none" w:sz="0" w:space="0" w:color="auto"/>
        <w:left w:val="none" w:sz="0" w:space="0" w:color="auto"/>
        <w:bottom w:val="none" w:sz="0" w:space="0" w:color="auto"/>
        <w:right w:val="none" w:sz="0" w:space="0" w:color="auto"/>
      </w:divBdr>
    </w:div>
    <w:div w:id="1277367406">
      <w:marLeft w:val="0"/>
      <w:marRight w:val="0"/>
      <w:marTop w:val="0"/>
      <w:marBottom w:val="0"/>
      <w:divBdr>
        <w:top w:val="none" w:sz="0" w:space="0" w:color="auto"/>
        <w:left w:val="none" w:sz="0" w:space="0" w:color="auto"/>
        <w:bottom w:val="none" w:sz="0" w:space="0" w:color="auto"/>
        <w:right w:val="none" w:sz="0" w:space="0" w:color="auto"/>
      </w:divBdr>
    </w:div>
    <w:div w:id="1277367415">
      <w:marLeft w:val="0"/>
      <w:marRight w:val="0"/>
      <w:marTop w:val="0"/>
      <w:marBottom w:val="0"/>
      <w:divBdr>
        <w:top w:val="none" w:sz="0" w:space="0" w:color="auto"/>
        <w:left w:val="none" w:sz="0" w:space="0" w:color="auto"/>
        <w:bottom w:val="none" w:sz="0" w:space="0" w:color="auto"/>
        <w:right w:val="none" w:sz="0" w:space="0" w:color="auto"/>
      </w:divBdr>
    </w:div>
    <w:div w:id="1277367420">
      <w:marLeft w:val="0"/>
      <w:marRight w:val="0"/>
      <w:marTop w:val="0"/>
      <w:marBottom w:val="0"/>
      <w:divBdr>
        <w:top w:val="none" w:sz="0" w:space="0" w:color="auto"/>
        <w:left w:val="none" w:sz="0" w:space="0" w:color="auto"/>
        <w:bottom w:val="none" w:sz="0" w:space="0" w:color="auto"/>
        <w:right w:val="none" w:sz="0" w:space="0" w:color="auto"/>
      </w:divBdr>
    </w:div>
    <w:div w:id="1277367423">
      <w:marLeft w:val="0"/>
      <w:marRight w:val="0"/>
      <w:marTop w:val="0"/>
      <w:marBottom w:val="0"/>
      <w:divBdr>
        <w:top w:val="none" w:sz="0" w:space="0" w:color="auto"/>
        <w:left w:val="none" w:sz="0" w:space="0" w:color="auto"/>
        <w:bottom w:val="none" w:sz="0" w:space="0" w:color="auto"/>
        <w:right w:val="none" w:sz="0" w:space="0" w:color="auto"/>
      </w:divBdr>
    </w:div>
    <w:div w:id="1277367424">
      <w:marLeft w:val="0"/>
      <w:marRight w:val="0"/>
      <w:marTop w:val="0"/>
      <w:marBottom w:val="0"/>
      <w:divBdr>
        <w:top w:val="none" w:sz="0" w:space="0" w:color="auto"/>
        <w:left w:val="none" w:sz="0" w:space="0" w:color="auto"/>
        <w:bottom w:val="none" w:sz="0" w:space="0" w:color="auto"/>
        <w:right w:val="none" w:sz="0" w:space="0" w:color="auto"/>
      </w:divBdr>
      <w:divsChild>
        <w:div w:id="1277367477">
          <w:marLeft w:val="0"/>
          <w:marRight w:val="0"/>
          <w:marTop w:val="0"/>
          <w:marBottom w:val="0"/>
          <w:divBdr>
            <w:top w:val="none" w:sz="0" w:space="0" w:color="auto"/>
            <w:left w:val="none" w:sz="0" w:space="0" w:color="auto"/>
            <w:bottom w:val="none" w:sz="0" w:space="0" w:color="auto"/>
            <w:right w:val="none" w:sz="0" w:space="0" w:color="auto"/>
          </w:divBdr>
          <w:divsChild>
            <w:div w:id="1277367455">
              <w:marLeft w:val="0"/>
              <w:marRight w:val="0"/>
              <w:marTop w:val="0"/>
              <w:marBottom w:val="0"/>
              <w:divBdr>
                <w:top w:val="none" w:sz="0" w:space="0" w:color="auto"/>
                <w:left w:val="none" w:sz="0" w:space="0" w:color="auto"/>
                <w:bottom w:val="none" w:sz="0" w:space="0" w:color="auto"/>
                <w:right w:val="none" w:sz="0" w:space="0" w:color="auto"/>
              </w:divBdr>
              <w:divsChild>
                <w:div w:id="1277367481">
                  <w:marLeft w:val="0"/>
                  <w:marRight w:val="0"/>
                  <w:marTop w:val="0"/>
                  <w:marBottom w:val="0"/>
                  <w:divBdr>
                    <w:top w:val="none" w:sz="0" w:space="0" w:color="auto"/>
                    <w:left w:val="none" w:sz="0" w:space="0" w:color="auto"/>
                    <w:bottom w:val="none" w:sz="0" w:space="0" w:color="auto"/>
                    <w:right w:val="none" w:sz="0" w:space="0" w:color="auto"/>
                  </w:divBdr>
                  <w:divsChild>
                    <w:div w:id="127736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367429">
      <w:marLeft w:val="0"/>
      <w:marRight w:val="0"/>
      <w:marTop w:val="0"/>
      <w:marBottom w:val="0"/>
      <w:divBdr>
        <w:top w:val="none" w:sz="0" w:space="0" w:color="auto"/>
        <w:left w:val="none" w:sz="0" w:space="0" w:color="auto"/>
        <w:bottom w:val="none" w:sz="0" w:space="0" w:color="auto"/>
        <w:right w:val="none" w:sz="0" w:space="0" w:color="auto"/>
      </w:divBdr>
    </w:div>
    <w:div w:id="1277367430">
      <w:marLeft w:val="0"/>
      <w:marRight w:val="0"/>
      <w:marTop w:val="0"/>
      <w:marBottom w:val="0"/>
      <w:divBdr>
        <w:top w:val="none" w:sz="0" w:space="0" w:color="auto"/>
        <w:left w:val="none" w:sz="0" w:space="0" w:color="auto"/>
        <w:bottom w:val="none" w:sz="0" w:space="0" w:color="auto"/>
        <w:right w:val="none" w:sz="0" w:space="0" w:color="auto"/>
      </w:divBdr>
      <w:divsChild>
        <w:div w:id="1277367504">
          <w:marLeft w:val="0"/>
          <w:marRight w:val="0"/>
          <w:marTop w:val="0"/>
          <w:marBottom w:val="0"/>
          <w:divBdr>
            <w:top w:val="none" w:sz="0" w:space="0" w:color="auto"/>
            <w:left w:val="none" w:sz="0" w:space="0" w:color="auto"/>
            <w:bottom w:val="none" w:sz="0" w:space="0" w:color="auto"/>
            <w:right w:val="none" w:sz="0" w:space="0" w:color="auto"/>
          </w:divBdr>
        </w:div>
      </w:divsChild>
    </w:div>
    <w:div w:id="1277367431">
      <w:marLeft w:val="0"/>
      <w:marRight w:val="0"/>
      <w:marTop w:val="0"/>
      <w:marBottom w:val="0"/>
      <w:divBdr>
        <w:top w:val="none" w:sz="0" w:space="0" w:color="auto"/>
        <w:left w:val="none" w:sz="0" w:space="0" w:color="auto"/>
        <w:bottom w:val="none" w:sz="0" w:space="0" w:color="auto"/>
        <w:right w:val="none" w:sz="0" w:space="0" w:color="auto"/>
      </w:divBdr>
    </w:div>
    <w:div w:id="1277367432">
      <w:marLeft w:val="0"/>
      <w:marRight w:val="0"/>
      <w:marTop w:val="0"/>
      <w:marBottom w:val="0"/>
      <w:divBdr>
        <w:top w:val="none" w:sz="0" w:space="0" w:color="auto"/>
        <w:left w:val="none" w:sz="0" w:space="0" w:color="auto"/>
        <w:bottom w:val="none" w:sz="0" w:space="0" w:color="auto"/>
        <w:right w:val="none" w:sz="0" w:space="0" w:color="auto"/>
      </w:divBdr>
    </w:div>
    <w:div w:id="1277367436">
      <w:marLeft w:val="0"/>
      <w:marRight w:val="0"/>
      <w:marTop w:val="0"/>
      <w:marBottom w:val="0"/>
      <w:divBdr>
        <w:top w:val="none" w:sz="0" w:space="0" w:color="auto"/>
        <w:left w:val="none" w:sz="0" w:space="0" w:color="auto"/>
        <w:bottom w:val="none" w:sz="0" w:space="0" w:color="auto"/>
        <w:right w:val="none" w:sz="0" w:space="0" w:color="auto"/>
      </w:divBdr>
      <w:divsChild>
        <w:div w:id="1277367374">
          <w:marLeft w:val="720"/>
          <w:marRight w:val="720"/>
          <w:marTop w:val="100"/>
          <w:marBottom w:val="100"/>
          <w:divBdr>
            <w:top w:val="none" w:sz="0" w:space="0" w:color="auto"/>
            <w:left w:val="none" w:sz="0" w:space="0" w:color="auto"/>
            <w:bottom w:val="none" w:sz="0" w:space="0" w:color="auto"/>
            <w:right w:val="none" w:sz="0" w:space="0" w:color="auto"/>
          </w:divBdr>
        </w:div>
      </w:divsChild>
    </w:div>
    <w:div w:id="1277367444">
      <w:marLeft w:val="0"/>
      <w:marRight w:val="0"/>
      <w:marTop w:val="0"/>
      <w:marBottom w:val="0"/>
      <w:divBdr>
        <w:top w:val="none" w:sz="0" w:space="0" w:color="auto"/>
        <w:left w:val="none" w:sz="0" w:space="0" w:color="auto"/>
        <w:bottom w:val="none" w:sz="0" w:space="0" w:color="auto"/>
        <w:right w:val="none" w:sz="0" w:space="0" w:color="auto"/>
      </w:divBdr>
    </w:div>
    <w:div w:id="1277367447">
      <w:marLeft w:val="0"/>
      <w:marRight w:val="0"/>
      <w:marTop w:val="0"/>
      <w:marBottom w:val="0"/>
      <w:divBdr>
        <w:top w:val="none" w:sz="0" w:space="0" w:color="auto"/>
        <w:left w:val="none" w:sz="0" w:space="0" w:color="auto"/>
        <w:bottom w:val="none" w:sz="0" w:space="0" w:color="auto"/>
        <w:right w:val="none" w:sz="0" w:space="0" w:color="auto"/>
      </w:divBdr>
      <w:divsChild>
        <w:div w:id="1277367517">
          <w:marLeft w:val="0"/>
          <w:marRight w:val="0"/>
          <w:marTop w:val="0"/>
          <w:marBottom w:val="0"/>
          <w:divBdr>
            <w:top w:val="none" w:sz="0" w:space="0" w:color="auto"/>
            <w:left w:val="none" w:sz="0" w:space="0" w:color="auto"/>
            <w:bottom w:val="none" w:sz="0" w:space="0" w:color="auto"/>
            <w:right w:val="none" w:sz="0" w:space="0" w:color="auto"/>
          </w:divBdr>
        </w:div>
      </w:divsChild>
    </w:div>
    <w:div w:id="1277367451">
      <w:marLeft w:val="0"/>
      <w:marRight w:val="0"/>
      <w:marTop w:val="0"/>
      <w:marBottom w:val="0"/>
      <w:divBdr>
        <w:top w:val="none" w:sz="0" w:space="0" w:color="auto"/>
        <w:left w:val="none" w:sz="0" w:space="0" w:color="auto"/>
        <w:bottom w:val="none" w:sz="0" w:space="0" w:color="auto"/>
        <w:right w:val="none" w:sz="0" w:space="0" w:color="auto"/>
      </w:divBdr>
      <w:divsChild>
        <w:div w:id="1277367373">
          <w:marLeft w:val="0"/>
          <w:marRight w:val="0"/>
          <w:marTop w:val="0"/>
          <w:marBottom w:val="0"/>
          <w:divBdr>
            <w:top w:val="none" w:sz="0" w:space="0" w:color="auto"/>
            <w:left w:val="none" w:sz="0" w:space="0" w:color="auto"/>
            <w:bottom w:val="none" w:sz="0" w:space="0" w:color="auto"/>
            <w:right w:val="none" w:sz="0" w:space="0" w:color="auto"/>
          </w:divBdr>
          <w:divsChild>
            <w:div w:id="1277367372">
              <w:marLeft w:val="0"/>
              <w:marRight w:val="0"/>
              <w:marTop w:val="0"/>
              <w:marBottom w:val="0"/>
              <w:divBdr>
                <w:top w:val="none" w:sz="0" w:space="0" w:color="auto"/>
                <w:left w:val="none" w:sz="0" w:space="0" w:color="auto"/>
                <w:bottom w:val="none" w:sz="0" w:space="0" w:color="auto"/>
                <w:right w:val="none" w:sz="0" w:space="0" w:color="auto"/>
              </w:divBdr>
              <w:divsChild>
                <w:div w:id="1277367404">
                  <w:marLeft w:val="0"/>
                  <w:marRight w:val="0"/>
                  <w:marTop w:val="0"/>
                  <w:marBottom w:val="0"/>
                  <w:divBdr>
                    <w:top w:val="none" w:sz="0" w:space="0" w:color="auto"/>
                    <w:left w:val="none" w:sz="0" w:space="0" w:color="auto"/>
                    <w:bottom w:val="none" w:sz="0" w:space="0" w:color="auto"/>
                    <w:right w:val="none" w:sz="0" w:space="0" w:color="auto"/>
                  </w:divBdr>
                  <w:divsChild>
                    <w:div w:id="1277367362">
                      <w:marLeft w:val="0"/>
                      <w:marRight w:val="0"/>
                      <w:marTop w:val="0"/>
                      <w:marBottom w:val="0"/>
                      <w:divBdr>
                        <w:top w:val="none" w:sz="0" w:space="0" w:color="auto"/>
                        <w:left w:val="none" w:sz="0" w:space="0" w:color="auto"/>
                        <w:bottom w:val="none" w:sz="0" w:space="0" w:color="auto"/>
                        <w:right w:val="none" w:sz="0" w:space="0" w:color="auto"/>
                      </w:divBdr>
                    </w:div>
                  </w:divsChild>
                </w:div>
                <w:div w:id="1277367405">
                  <w:marLeft w:val="0"/>
                  <w:marRight w:val="0"/>
                  <w:marTop w:val="0"/>
                  <w:marBottom w:val="0"/>
                  <w:divBdr>
                    <w:top w:val="none" w:sz="0" w:space="0" w:color="auto"/>
                    <w:left w:val="none" w:sz="0" w:space="0" w:color="auto"/>
                    <w:bottom w:val="none" w:sz="0" w:space="0" w:color="auto"/>
                    <w:right w:val="none" w:sz="0" w:space="0" w:color="auto"/>
                  </w:divBdr>
                  <w:divsChild>
                    <w:div w:id="1277367449">
                      <w:marLeft w:val="0"/>
                      <w:marRight w:val="0"/>
                      <w:marTop w:val="0"/>
                      <w:marBottom w:val="0"/>
                      <w:divBdr>
                        <w:top w:val="none" w:sz="0" w:space="0" w:color="auto"/>
                        <w:left w:val="none" w:sz="0" w:space="0" w:color="auto"/>
                        <w:bottom w:val="none" w:sz="0" w:space="0" w:color="auto"/>
                        <w:right w:val="none" w:sz="0" w:space="0" w:color="auto"/>
                      </w:divBdr>
                    </w:div>
                  </w:divsChild>
                </w:div>
                <w:div w:id="1277367485">
                  <w:marLeft w:val="0"/>
                  <w:marRight w:val="0"/>
                  <w:marTop w:val="0"/>
                  <w:marBottom w:val="0"/>
                  <w:divBdr>
                    <w:top w:val="none" w:sz="0" w:space="0" w:color="auto"/>
                    <w:left w:val="none" w:sz="0" w:space="0" w:color="auto"/>
                    <w:bottom w:val="none" w:sz="0" w:space="0" w:color="auto"/>
                    <w:right w:val="none" w:sz="0" w:space="0" w:color="auto"/>
                  </w:divBdr>
                  <w:divsChild>
                    <w:div w:id="1277367370">
                      <w:marLeft w:val="0"/>
                      <w:marRight w:val="0"/>
                      <w:marTop w:val="0"/>
                      <w:marBottom w:val="0"/>
                      <w:divBdr>
                        <w:top w:val="none" w:sz="0" w:space="0" w:color="auto"/>
                        <w:left w:val="none" w:sz="0" w:space="0" w:color="auto"/>
                        <w:bottom w:val="none" w:sz="0" w:space="0" w:color="auto"/>
                        <w:right w:val="none" w:sz="0" w:space="0" w:color="auto"/>
                      </w:divBdr>
                    </w:div>
                  </w:divsChild>
                </w:div>
                <w:div w:id="1277367506">
                  <w:marLeft w:val="0"/>
                  <w:marRight w:val="0"/>
                  <w:marTop w:val="0"/>
                  <w:marBottom w:val="0"/>
                  <w:divBdr>
                    <w:top w:val="none" w:sz="0" w:space="0" w:color="auto"/>
                    <w:left w:val="none" w:sz="0" w:space="0" w:color="auto"/>
                    <w:bottom w:val="none" w:sz="0" w:space="0" w:color="auto"/>
                    <w:right w:val="none" w:sz="0" w:space="0" w:color="auto"/>
                  </w:divBdr>
                  <w:divsChild>
                    <w:div w:id="127736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367412">
              <w:marLeft w:val="0"/>
              <w:marRight w:val="0"/>
              <w:marTop w:val="0"/>
              <w:marBottom w:val="0"/>
              <w:divBdr>
                <w:top w:val="none" w:sz="0" w:space="0" w:color="auto"/>
                <w:left w:val="none" w:sz="0" w:space="0" w:color="auto"/>
                <w:bottom w:val="none" w:sz="0" w:space="0" w:color="auto"/>
                <w:right w:val="none" w:sz="0" w:space="0" w:color="auto"/>
              </w:divBdr>
              <w:divsChild>
                <w:div w:id="1277367378">
                  <w:marLeft w:val="0"/>
                  <w:marRight w:val="0"/>
                  <w:marTop w:val="0"/>
                  <w:marBottom w:val="0"/>
                  <w:divBdr>
                    <w:top w:val="none" w:sz="0" w:space="0" w:color="auto"/>
                    <w:left w:val="none" w:sz="0" w:space="0" w:color="auto"/>
                    <w:bottom w:val="none" w:sz="0" w:space="0" w:color="auto"/>
                    <w:right w:val="none" w:sz="0" w:space="0" w:color="auto"/>
                  </w:divBdr>
                </w:div>
                <w:div w:id="1277367434">
                  <w:marLeft w:val="0"/>
                  <w:marRight w:val="0"/>
                  <w:marTop w:val="0"/>
                  <w:marBottom w:val="0"/>
                  <w:divBdr>
                    <w:top w:val="none" w:sz="0" w:space="0" w:color="auto"/>
                    <w:left w:val="none" w:sz="0" w:space="0" w:color="auto"/>
                    <w:bottom w:val="none" w:sz="0" w:space="0" w:color="auto"/>
                    <w:right w:val="none" w:sz="0" w:space="0" w:color="auto"/>
                  </w:divBdr>
                </w:div>
                <w:div w:id="12773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367383">
          <w:marLeft w:val="0"/>
          <w:marRight w:val="0"/>
          <w:marTop w:val="0"/>
          <w:marBottom w:val="0"/>
          <w:divBdr>
            <w:top w:val="none" w:sz="0" w:space="0" w:color="auto"/>
            <w:left w:val="none" w:sz="0" w:space="0" w:color="auto"/>
            <w:bottom w:val="none" w:sz="0" w:space="0" w:color="auto"/>
            <w:right w:val="none" w:sz="0" w:space="0" w:color="auto"/>
          </w:divBdr>
          <w:divsChild>
            <w:div w:id="1277367414">
              <w:marLeft w:val="0"/>
              <w:marRight w:val="0"/>
              <w:marTop w:val="0"/>
              <w:marBottom w:val="0"/>
              <w:divBdr>
                <w:top w:val="none" w:sz="0" w:space="0" w:color="auto"/>
                <w:left w:val="none" w:sz="0" w:space="0" w:color="auto"/>
                <w:bottom w:val="none" w:sz="0" w:space="0" w:color="auto"/>
                <w:right w:val="none" w:sz="0" w:space="0" w:color="auto"/>
              </w:divBdr>
              <w:divsChild>
                <w:div w:id="1277367427">
                  <w:marLeft w:val="0"/>
                  <w:marRight w:val="0"/>
                  <w:marTop w:val="0"/>
                  <w:marBottom w:val="0"/>
                  <w:divBdr>
                    <w:top w:val="none" w:sz="0" w:space="0" w:color="auto"/>
                    <w:left w:val="none" w:sz="0" w:space="0" w:color="auto"/>
                    <w:bottom w:val="none" w:sz="0" w:space="0" w:color="auto"/>
                    <w:right w:val="none" w:sz="0" w:space="0" w:color="auto"/>
                  </w:divBdr>
                  <w:divsChild>
                    <w:div w:id="1277367366">
                      <w:marLeft w:val="0"/>
                      <w:marRight w:val="0"/>
                      <w:marTop w:val="0"/>
                      <w:marBottom w:val="0"/>
                      <w:divBdr>
                        <w:top w:val="none" w:sz="0" w:space="0" w:color="auto"/>
                        <w:left w:val="none" w:sz="0" w:space="0" w:color="auto"/>
                        <w:bottom w:val="none" w:sz="0" w:space="0" w:color="auto"/>
                        <w:right w:val="none" w:sz="0" w:space="0" w:color="auto"/>
                      </w:divBdr>
                      <w:divsChild>
                        <w:div w:id="127736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367450">
                  <w:marLeft w:val="0"/>
                  <w:marRight w:val="0"/>
                  <w:marTop w:val="0"/>
                  <w:marBottom w:val="0"/>
                  <w:divBdr>
                    <w:top w:val="none" w:sz="0" w:space="0" w:color="auto"/>
                    <w:left w:val="none" w:sz="0" w:space="0" w:color="auto"/>
                    <w:bottom w:val="none" w:sz="0" w:space="0" w:color="auto"/>
                    <w:right w:val="none" w:sz="0" w:space="0" w:color="auto"/>
                  </w:divBdr>
                  <w:divsChild>
                    <w:div w:id="127736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367465">
              <w:marLeft w:val="0"/>
              <w:marRight w:val="0"/>
              <w:marTop w:val="0"/>
              <w:marBottom w:val="0"/>
              <w:divBdr>
                <w:top w:val="none" w:sz="0" w:space="0" w:color="auto"/>
                <w:left w:val="none" w:sz="0" w:space="0" w:color="auto"/>
                <w:bottom w:val="none" w:sz="0" w:space="0" w:color="auto"/>
                <w:right w:val="none" w:sz="0" w:space="0" w:color="auto"/>
              </w:divBdr>
              <w:divsChild>
                <w:div w:id="1277367467">
                  <w:marLeft w:val="0"/>
                  <w:marRight w:val="0"/>
                  <w:marTop w:val="0"/>
                  <w:marBottom w:val="0"/>
                  <w:divBdr>
                    <w:top w:val="none" w:sz="0" w:space="0" w:color="auto"/>
                    <w:left w:val="none" w:sz="0" w:space="0" w:color="auto"/>
                    <w:bottom w:val="none" w:sz="0" w:space="0" w:color="auto"/>
                    <w:right w:val="none" w:sz="0" w:space="0" w:color="auto"/>
                  </w:divBdr>
                  <w:divsChild>
                    <w:div w:id="127736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367456">
      <w:marLeft w:val="0"/>
      <w:marRight w:val="0"/>
      <w:marTop w:val="0"/>
      <w:marBottom w:val="0"/>
      <w:divBdr>
        <w:top w:val="none" w:sz="0" w:space="0" w:color="auto"/>
        <w:left w:val="none" w:sz="0" w:space="0" w:color="auto"/>
        <w:bottom w:val="none" w:sz="0" w:space="0" w:color="auto"/>
        <w:right w:val="none" w:sz="0" w:space="0" w:color="auto"/>
      </w:divBdr>
    </w:div>
    <w:div w:id="1277367466">
      <w:marLeft w:val="0"/>
      <w:marRight w:val="0"/>
      <w:marTop w:val="0"/>
      <w:marBottom w:val="0"/>
      <w:divBdr>
        <w:top w:val="none" w:sz="0" w:space="0" w:color="auto"/>
        <w:left w:val="none" w:sz="0" w:space="0" w:color="auto"/>
        <w:bottom w:val="none" w:sz="0" w:space="0" w:color="auto"/>
        <w:right w:val="none" w:sz="0" w:space="0" w:color="auto"/>
      </w:divBdr>
      <w:divsChild>
        <w:div w:id="1277367380">
          <w:marLeft w:val="600"/>
          <w:marRight w:val="0"/>
          <w:marTop w:val="0"/>
          <w:marBottom w:val="0"/>
          <w:divBdr>
            <w:top w:val="none" w:sz="0" w:space="0" w:color="auto"/>
            <w:left w:val="none" w:sz="0" w:space="0" w:color="auto"/>
            <w:bottom w:val="none" w:sz="0" w:space="0" w:color="auto"/>
            <w:right w:val="none" w:sz="0" w:space="0" w:color="auto"/>
          </w:divBdr>
        </w:div>
        <w:div w:id="1277367402">
          <w:marLeft w:val="600"/>
          <w:marRight w:val="0"/>
          <w:marTop w:val="0"/>
          <w:marBottom w:val="0"/>
          <w:divBdr>
            <w:top w:val="none" w:sz="0" w:space="0" w:color="auto"/>
            <w:left w:val="none" w:sz="0" w:space="0" w:color="auto"/>
            <w:bottom w:val="none" w:sz="0" w:space="0" w:color="auto"/>
            <w:right w:val="none" w:sz="0" w:space="0" w:color="auto"/>
          </w:divBdr>
        </w:div>
        <w:div w:id="1277367407">
          <w:marLeft w:val="600"/>
          <w:marRight w:val="0"/>
          <w:marTop w:val="0"/>
          <w:marBottom w:val="0"/>
          <w:divBdr>
            <w:top w:val="none" w:sz="0" w:space="0" w:color="auto"/>
            <w:left w:val="none" w:sz="0" w:space="0" w:color="auto"/>
            <w:bottom w:val="none" w:sz="0" w:space="0" w:color="auto"/>
            <w:right w:val="none" w:sz="0" w:space="0" w:color="auto"/>
          </w:divBdr>
        </w:div>
        <w:div w:id="1277367426">
          <w:marLeft w:val="600"/>
          <w:marRight w:val="0"/>
          <w:marTop w:val="0"/>
          <w:marBottom w:val="0"/>
          <w:divBdr>
            <w:top w:val="none" w:sz="0" w:space="0" w:color="auto"/>
            <w:left w:val="none" w:sz="0" w:space="0" w:color="auto"/>
            <w:bottom w:val="none" w:sz="0" w:space="0" w:color="auto"/>
            <w:right w:val="none" w:sz="0" w:space="0" w:color="auto"/>
          </w:divBdr>
        </w:div>
        <w:div w:id="1277367458">
          <w:marLeft w:val="600"/>
          <w:marRight w:val="0"/>
          <w:marTop w:val="0"/>
          <w:marBottom w:val="0"/>
          <w:divBdr>
            <w:top w:val="none" w:sz="0" w:space="0" w:color="auto"/>
            <w:left w:val="none" w:sz="0" w:space="0" w:color="auto"/>
            <w:bottom w:val="none" w:sz="0" w:space="0" w:color="auto"/>
            <w:right w:val="none" w:sz="0" w:space="0" w:color="auto"/>
          </w:divBdr>
        </w:div>
        <w:div w:id="1277367460">
          <w:marLeft w:val="0"/>
          <w:marRight w:val="0"/>
          <w:marTop w:val="0"/>
          <w:marBottom w:val="0"/>
          <w:divBdr>
            <w:top w:val="none" w:sz="0" w:space="0" w:color="auto"/>
            <w:left w:val="none" w:sz="0" w:space="0" w:color="auto"/>
            <w:bottom w:val="none" w:sz="0" w:space="0" w:color="auto"/>
            <w:right w:val="none" w:sz="0" w:space="0" w:color="auto"/>
          </w:divBdr>
          <w:divsChild>
            <w:div w:id="1277367409">
              <w:marLeft w:val="0"/>
              <w:marRight w:val="0"/>
              <w:marTop w:val="0"/>
              <w:marBottom w:val="0"/>
              <w:divBdr>
                <w:top w:val="none" w:sz="0" w:space="0" w:color="auto"/>
                <w:left w:val="none" w:sz="0" w:space="0" w:color="auto"/>
                <w:bottom w:val="none" w:sz="0" w:space="0" w:color="auto"/>
                <w:right w:val="none" w:sz="0" w:space="0" w:color="auto"/>
              </w:divBdr>
              <w:divsChild>
                <w:div w:id="1277367357">
                  <w:marLeft w:val="0"/>
                  <w:marRight w:val="0"/>
                  <w:marTop w:val="0"/>
                  <w:marBottom w:val="0"/>
                  <w:divBdr>
                    <w:top w:val="none" w:sz="0" w:space="0" w:color="auto"/>
                    <w:left w:val="none" w:sz="0" w:space="0" w:color="auto"/>
                    <w:bottom w:val="none" w:sz="0" w:space="0" w:color="auto"/>
                    <w:right w:val="none" w:sz="0" w:space="0" w:color="auto"/>
                  </w:divBdr>
                  <w:divsChild>
                    <w:div w:id="1277367439">
                      <w:marLeft w:val="0"/>
                      <w:marRight w:val="0"/>
                      <w:marTop w:val="0"/>
                      <w:marBottom w:val="0"/>
                      <w:divBdr>
                        <w:top w:val="none" w:sz="0" w:space="0" w:color="auto"/>
                        <w:left w:val="none" w:sz="0" w:space="0" w:color="auto"/>
                        <w:bottom w:val="none" w:sz="0" w:space="0" w:color="auto"/>
                        <w:right w:val="none" w:sz="0" w:space="0" w:color="auto"/>
                      </w:divBdr>
                      <w:divsChild>
                        <w:div w:id="1277367482">
                          <w:marLeft w:val="0"/>
                          <w:marRight w:val="0"/>
                          <w:marTop w:val="0"/>
                          <w:marBottom w:val="0"/>
                          <w:divBdr>
                            <w:top w:val="none" w:sz="0" w:space="0" w:color="auto"/>
                            <w:left w:val="none" w:sz="0" w:space="0" w:color="auto"/>
                            <w:bottom w:val="none" w:sz="0" w:space="0" w:color="auto"/>
                            <w:right w:val="none" w:sz="0" w:space="0" w:color="auto"/>
                          </w:divBdr>
                          <w:divsChild>
                            <w:div w:id="1277367452">
                              <w:marLeft w:val="0"/>
                              <w:marRight w:val="0"/>
                              <w:marTop w:val="0"/>
                              <w:marBottom w:val="0"/>
                              <w:divBdr>
                                <w:top w:val="none" w:sz="0" w:space="0" w:color="auto"/>
                                <w:left w:val="none" w:sz="0" w:space="0" w:color="auto"/>
                                <w:bottom w:val="none" w:sz="0" w:space="0" w:color="auto"/>
                                <w:right w:val="none" w:sz="0" w:space="0" w:color="auto"/>
                              </w:divBdr>
                              <w:divsChild>
                                <w:div w:id="1277367515">
                                  <w:marLeft w:val="0"/>
                                  <w:marRight w:val="0"/>
                                  <w:marTop w:val="0"/>
                                  <w:marBottom w:val="0"/>
                                  <w:divBdr>
                                    <w:top w:val="none" w:sz="0" w:space="0" w:color="auto"/>
                                    <w:left w:val="none" w:sz="0" w:space="0" w:color="auto"/>
                                    <w:bottom w:val="none" w:sz="0" w:space="0" w:color="auto"/>
                                    <w:right w:val="none" w:sz="0" w:space="0" w:color="auto"/>
                                  </w:divBdr>
                                  <w:divsChild>
                                    <w:div w:id="1277367356">
                                      <w:marLeft w:val="0"/>
                                      <w:marRight w:val="0"/>
                                      <w:marTop w:val="0"/>
                                      <w:marBottom w:val="0"/>
                                      <w:divBdr>
                                        <w:top w:val="none" w:sz="0" w:space="0" w:color="auto"/>
                                        <w:left w:val="none" w:sz="0" w:space="0" w:color="auto"/>
                                        <w:bottom w:val="none" w:sz="0" w:space="0" w:color="auto"/>
                                        <w:right w:val="none" w:sz="0" w:space="0" w:color="auto"/>
                                      </w:divBdr>
                                      <w:divsChild>
                                        <w:div w:id="1277367384">
                                          <w:marLeft w:val="0"/>
                                          <w:marRight w:val="0"/>
                                          <w:marTop w:val="0"/>
                                          <w:marBottom w:val="0"/>
                                          <w:divBdr>
                                            <w:top w:val="none" w:sz="0" w:space="0" w:color="auto"/>
                                            <w:left w:val="none" w:sz="0" w:space="0" w:color="auto"/>
                                            <w:bottom w:val="none" w:sz="0" w:space="0" w:color="auto"/>
                                            <w:right w:val="none" w:sz="0" w:space="0" w:color="auto"/>
                                          </w:divBdr>
                                          <w:divsChild>
                                            <w:div w:id="1277367377">
                                              <w:marLeft w:val="0"/>
                                              <w:marRight w:val="0"/>
                                              <w:marTop w:val="0"/>
                                              <w:marBottom w:val="0"/>
                                              <w:divBdr>
                                                <w:top w:val="none" w:sz="0" w:space="0" w:color="auto"/>
                                                <w:left w:val="none" w:sz="0" w:space="0" w:color="auto"/>
                                                <w:bottom w:val="none" w:sz="0" w:space="0" w:color="auto"/>
                                                <w:right w:val="none" w:sz="0" w:space="0" w:color="auto"/>
                                              </w:divBdr>
                                              <w:divsChild>
                                                <w:div w:id="1277367368">
                                                  <w:marLeft w:val="0"/>
                                                  <w:marRight w:val="0"/>
                                                  <w:marTop w:val="0"/>
                                                  <w:marBottom w:val="0"/>
                                                  <w:divBdr>
                                                    <w:top w:val="none" w:sz="0" w:space="0" w:color="auto"/>
                                                    <w:left w:val="none" w:sz="0" w:space="0" w:color="auto"/>
                                                    <w:bottom w:val="none" w:sz="0" w:space="0" w:color="auto"/>
                                                    <w:right w:val="none" w:sz="0" w:space="0" w:color="auto"/>
                                                  </w:divBdr>
                                                  <w:divsChild>
                                                    <w:div w:id="1277367472">
                                                      <w:marLeft w:val="0"/>
                                                      <w:marRight w:val="0"/>
                                                      <w:marTop w:val="0"/>
                                                      <w:marBottom w:val="0"/>
                                                      <w:divBdr>
                                                        <w:top w:val="none" w:sz="0" w:space="0" w:color="auto"/>
                                                        <w:left w:val="none" w:sz="0" w:space="0" w:color="auto"/>
                                                        <w:bottom w:val="none" w:sz="0" w:space="0" w:color="auto"/>
                                                        <w:right w:val="none" w:sz="0" w:space="0" w:color="auto"/>
                                                      </w:divBdr>
                                                      <w:divsChild>
                                                        <w:div w:id="1277367390">
                                                          <w:marLeft w:val="0"/>
                                                          <w:marRight w:val="0"/>
                                                          <w:marTop w:val="0"/>
                                                          <w:marBottom w:val="0"/>
                                                          <w:divBdr>
                                                            <w:top w:val="none" w:sz="0" w:space="0" w:color="auto"/>
                                                            <w:left w:val="none" w:sz="0" w:space="0" w:color="auto"/>
                                                            <w:bottom w:val="none" w:sz="0" w:space="0" w:color="auto"/>
                                                            <w:right w:val="none" w:sz="0" w:space="0" w:color="auto"/>
                                                          </w:divBdr>
                                                          <w:divsChild>
                                                            <w:div w:id="1277367416">
                                                              <w:marLeft w:val="0"/>
                                                              <w:marRight w:val="0"/>
                                                              <w:marTop w:val="0"/>
                                                              <w:marBottom w:val="0"/>
                                                              <w:divBdr>
                                                                <w:top w:val="none" w:sz="0" w:space="0" w:color="auto"/>
                                                                <w:left w:val="none" w:sz="0" w:space="0" w:color="auto"/>
                                                                <w:bottom w:val="none" w:sz="0" w:space="0" w:color="auto"/>
                                                                <w:right w:val="none" w:sz="0" w:space="0" w:color="auto"/>
                                                              </w:divBdr>
                                                              <w:divsChild>
                                                                <w:div w:id="1277367410">
                                                                  <w:marLeft w:val="0"/>
                                                                  <w:marRight w:val="0"/>
                                                                  <w:marTop w:val="0"/>
                                                                  <w:marBottom w:val="0"/>
                                                                  <w:divBdr>
                                                                    <w:top w:val="none" w:sz="0" w:space="0" w:color="auto"/>
                                                                    <w:left w:val="none" w:sz="0" w:space="0" w:color="auto"/>
                                                                    <w:bottom w:val="none" w:sz="0" w:space="0" w:color="auto"/>
                                                                    <w:right w:val="none" w:sz="0" w:space="0" w:color="auto"/>
                                                                  </w:divBdr>
                                                                  <w:divsChild>
                                                                    <w:div w:id="1277367486">
                                                                      <w:marLeft w:val="0"/>
                                                                      <w:marRight w:val="0"/>
                                                                      <w:marTop w:val="0"/>
                                                                      <w:marBottom w:val="0"/>
                                                                      <w:divBdr>
                                                                        <w:top w:val="none" w:sz="0" w:space="0" w:color="auto"/>
                                                                        <w:left w:val="none" w:sz="0" w:space="0" w:color="auto"/>
                                                                        <w:bottom w:val="none" w:sz="0" w:space="0" w:color="auto"/>
                                                                        <w:right w:val="none" w:sz="0" w:space="0" w:color="auto"/>
                                                                      </w:divBdr>
                                                                      <w:divsChild>
                                                                        <w:div w:id="1277367422">
                                                                          <w:marLeft w:val="0"/>
                                                                          <w:marRight w:val="0"/>
                                                                          <w:marTop w:val="0"/>
                                                                          <w:marBottom w:val="0"/>
                                                                          <w:divBdr>
                                                                            <w:top w:val="none" w:sz="0" w:space="0" w:color="auto"/>
                                                                            <w:left w:val="none" w:sz="0" w:space="0" w:color="auto"/>
                                                                            <w:bottom w:val="none" w:sz="0" w:space="0" w:color="auto"/>
                                                                            <w:right w:val="none" w:sz="0" w:space="0" w:color="auto"/>
                                                                          </w:divBdr>
                                                                          <w:divsChild>
                                                                            <w:div w:id="1277367478">
                                                                              <w:marLeft w:val="0"/>
                                                                              <w:marRight w:val="0"/>
                                                                              <w:marTop w:val="0"/>
                                                                              <w:marBottom w:val="0"/>
                                                                              <w:divBdr>
                                                                                <w:top w:val="none" w:sz="0" w:space="0" w:color="auto"/>
                                                                                <w:left w:val="none" w:sz="0" w:space="0" w:color="auto"/>
                                                                                <w:bottom w:val="none" w:sz="0" w:space="0" w:color="auto"/>
                                                                                <w:right w:val="none" w:sz="0" w:space="0" w:color="auto"/>
                                                                              </w:divBdr>
                                                                              <w:divsChild>
                                                                                <w:div w:id="1277367403">
                                                                                  <w:marLeft w:val="0"/>
                                                                                  <w:marRight w:val="0"/>
                                                                                  <w:marTop w:val="0"/>
                                                                                  <w:marBottom w:val="0"/>
                                                                                  <w:divBdr>
                                                                                    <w:top w:val="none" w:sz="0" w:space="0" w:color="auto"/>
                                                                                    <w:left w:val="none" w:sz="0" w:space="0" w:color="auto"/>
                                                                                    <w:bottom w:val="none" w:sz="0" w:space="0" w:color="auto"/>
                                                                                    <w:right w:val="none" w:sz="0" w:space="0" w:color="auto"/>
                                                                                  </w:divBdr>
                                                                                  <w:divsChild>
                                                                                    <w:div w:id="1277367386">
                                                                                      <w:marLeft w:val="0"/>
                                                                                      <w:marRight w:val="0"/>
                                                                                      <w:marTop w:val="0"/>
                                                                                      <w:marBottom w:val="0"/>
                                                                                      <w:divBdr>
                                                                                        <w:top w:val="none" w:sz="0" w:space="0" w:color="auto"/>
                                                                                        <w:left w:val="none" w:sz="0" w:space="0" w:color="auto"/>
                                                                                        <w:bottom w:val="none" w:sz="0" w:space="0" w:color="auto"/>
                                                                                        <w:right w:val="none" w:sz="0" w:space="0" w:color="auto"/>
                                                                                      </w:divBdr>
                                                                                      <w:divsChild>
                                                                                        <w:div w:id="1277367388">
                                                                                          <w:marLeft w:val="0"/>
                                                                                          <w:marRight w:val="0"/>
                                                                                          <w:marTop w:val="0"/>
                                                                                          <w:marBottom w:val="0"/>
                                                                                          <w:divBdr>
                                                                                            <w:top w:val="none" w:sz="0" w:space="0" w:color="auto"/>
                                                                                            <w:left w:val="none" w:sz="0" w:space="0" w:color="auto"/>
                                                                                            <w:bottom w:val="none" w:sz="0" w:space="0" w:color="auto"/>
                                                                                            <w:right w:val="none" w:sz="0" w:space="0" w:color="auto"/>
                                                                                          </w:divBdr>
                                                                                          <w:divsChild>
                                                                                            <w:div w:id="1277367461">
                                                                                              <w:marLeft w:val="0"/>
                                                                                              <w:marRight w:val="0"/>
                                                                                              <w:marTop w:val="0"/>
                                                                                              <w:marBottom w:val="0"/>
                                                                                              <w:divBdr>
                                                                                                <w:top w:val="none" w:sz="0" w:space="0" w:color="auto"/>
                                                                                                <w:left w:val="none" w:sz="0" w:space="0" w:color="auto"/>
                                                                                                <w:bottom w:val="none" w:sz="0" w:space="0" w:color="auto"/>
                                                                                                <w:right w:val="none" w:sz="0" w:space="0" w:color="auto"/>
                                                                                              </w:divBdr>
                                                                                              <w:divsChild>
                                                                                                <w:div w:id="1277367507">
                                                                                                  <w:marLeft w:val="0"/>
                                                                                                  <w:marRight w:val="0"/>
                                                                                                  <w:marTop w:val="0"/>
                                                                                                  <w:marBottom w:val="0"/>
                                                                                                  <w:divBdr>
                                                                                                    <w:top w:val="none" w:sz="0" w:space="0" w:color="auto"/>
                                                                                                    <w:left w:val="none" w:sz="0" w:space="0" w:color="auto"/>
                                                                                                    <w:bottom w:val="none" w:sz="0" w:space="0" w:color="auto"/>
                                                                                                    <w:right w:val="none" w:sz="0" w:space="0" w:color="auto"/>
                                                                                                  </w:divBdr>
                                                                                                  <w:divsChild>
                                                                                                    <w:div w:id="1277367435">
                                                                                                      <w:marLeft w:val="0"/>
                                                                                                      <w:marRight w:val="0"/>
                                                                                                      <w:marTop w:val="0"/>
                                                                                                      <w:marBottom w:val="0"/>
                                                                                                      <w:divBdr>
                                                                                                        <w:top w:val="none" w:sz="0" w:space="0" w:color="auto"/>
                                                                                                        <w:left w:val="none" w:sz="0" w:space="0" w:color="auto"/>
                                                                                                        <w:bottom w:val="none" w:sz="0" w:space="0" w:color="auto"/>
                                                                                                        <w:right w:val="none" w:sz="0" w:space="0" w:color="auto"/>
                                                                                                      </w:divBdr>
                                                                                                      <w:divsChild>
                                                                                                        <w:div w:id="1277367437">
                                                                                                          <w:marLeft w:val="0"/>
                                                                                                          <w:marRight w:val="0"/>
                                                                                                          <w:marTop w:val="0"/>
                                                                                                          <w:marBottom w:val="0"/>
                                                                                                          <w:divBdr>
                                                                                                            <w:top w:val="none" w:sz="0" w:space="0" w:color="auto"/>
                                                                                                            <w:left w:val="none" w:sz="0" w:space="0" w:color="auto"/>
                                                                                                            <w:bottom w:val="none" w:sz="0" w:space="0" w:color="auto"/>
                                                                                                            <w:right w:val="none" w:sz="0" w:space="0" w:color="auto"/>
                                                                                                          </w:divBdr>
                                                                                                          <w:divsChild>
                                                                                                            <w:div w:id="1277367512">
                                                                                                              <w:marLeft w:val="0"/>
                                                                                                              <w:marRight w:val="0"/>
                                                                                                              <w:marTop w:val="0"/>
                                                                                                              <w:marBottom w:val="0"/>
                                                                                                              <w:divBdr>
                                                                                                                <w:top w:val="none" w:sz="0" w:space="0" w:color="auto"/>
                                                                                                                <w:left w:val="none" w:sz="0" w:space="0" w:color="auto"/>
                                                                                                                <w:bottom w:val="none" w:sz="0" w:space="0" w:color="auto"/>
                                                                                                                <w:right w:val="none" w:sz="0" w:space="0" w:color="auto"/>
                                                                                                              </w:divBdr>
                                                                                                              <w:divsChild>
                                                                                                                <w:div w:id="1277367443">
                                                                                                                  <w:marLeft w:val="0"/>
                                                                                                                  <w:marRight w:val="0"/>
                                                                                                                  <w:marTop w:val="0"/>
                                                                                                                  <w:marBottom w:val="0"/>
                                                                                                                  <w:divBdr>
                                                                                                                    <w:top w:val="none" w:sz="0" w:space="0" w:color="auto"/>
                                                                                                                    <w:left w:val="none" w:sz="0" w:space="0" w:color="auto"/>
                                                                                                                    <w:bottom w:val="none" w:sz="0" w:space="0" w:color="auto"/>
                                                                                                                    <w:right w:val="none" w:sz="0" w:space="0" w:color="auto"/>
                                                                                                                  </w:divBdr>
                                                                                                                  <w:divsChild>
                                                                                                                    <w:div w:id="1277367369">
                                                                                                                      <w:marLeft w:val="0"/>
                                                                                                                      <w:marRight w:val="0"/>
                                                                                                                      <w:marTop w:val="0"/>
                                                                                                                      <w:marBottom w:val="0"/>
                                                                                                                      <w:divBdr>
                                                                                                                        <w:top w:val="none" w:sz="0" w:space="0" w:color="auto"/>
                                                                                                                        <w:left w:val="none" w:sz="0" w:space="0" w:color="auto"/>
                                                                                                                        <w:bottom w:val="none" w:sz="0" w:space="0" w:color="auto"/>
                                                                                                                        <w:right w:val="none" w:sz="0" w:space="0" w:color="auto"/>
                                                                                                                      </w:divBdr>
                                                                                                                      <w:divsChild>
                                                                                                                        <w:div w:id="1277367489">
                                                                                                                          <w:marLeft w:val="0"/>
                                                                                                                          <w:marRight w:val="0"/>
                                                                                                                          <w:marTop w:val="0"/>
                                                                                                                          <w:marBottom w:val="0"/>
                                                                                                                          <w:divBdr>
                                                                                                                            <w:top w:val="none" w:sz="0" w:space="0" w:color="auto"/>
                                                                                                                            <w:left w:val="none" w:sz="0" w:space="0" w:color="auto"/>
                                                                                                                            <w:bottom w:val="none" w:sz="0" w:space="0" w:color="auto"/>
                                                                                                                            <w:right w:val="none" w:sz="0" w:space="0" w:color="auto"/>
                                                                                                                          </w:divBdr>
                                                                                                                          <w:divsChild>
                                                                                                                            <w:div w:id="1277367520">
                                                                                                                              <w:marLeft w:val="0"/>
                                                                                                                              <w:marRight w:val="0"/>
                                                                                                                              <w:marTop w:val="0"/>
                                                                                                                              <w:marBottom w:val="0"/>
                                                                                                                              <w:divBdr>
                                                                                                                                <w:top w:val="none" w:sz="0" w:space="0" w:color="auto"/>
                                                                                                                                <w:left w:val="none" w:sz="0" w:space="0" w:color="auto"/>
                                                                                                                                <w:bottom w:val="none" w:sz="0" w:space="0" w:color="auto"/>
                                                                                                                                <w:right w:val="none" w:sz="0" w:space="0" w:color="auto"/>
                                                                                                                              </w:divBdr>
                                                                                                                              <w:divsChild>
                                                                                                                                <w:div w:id="1277367459">
                                                                                                                                  <w:marLeft w:val="0"/>
                                                                                                                                  <w:marRight w:val="0"/>
                                                                                                                                  <w:marTop w:val="0"/>
                                                                                                                                  <w:marBottom w:val="0"/>
                                                                                                                                  <w:divBdr>
                                                                                                                                    <w:top w:val="none" w:sz="0" w:space="0" w:color="auto"/>
                                                                                                                                    <w:left w:val="none" w:sz="0" w:space="0" w:color="auto"/>
                                                                                                                                    <w:bottom w:val="none" w:sz="0" w:space="0" w:color="auto"/>
                                                                                                                                    <w:right w:val="none" w:sz="0" w:space="0" w:color="auto"/>
                                                                                                                                  </w:divBdr>
                                                                                                                                  <w:divsChild>
                                                                                                                                    <w:div w:id="1277367497">
                                                                                                                                      <w:marLeft w:val="0"/>
                                                                                                                                      <w:marRight w:val="0"/>
                                                                                                                                      <w:marTop w:val="0"/>
                                                                                                                                      <w:marBottom w:val="0"/>
                                                                                                                                      <w:divBdr>
                                                                                                                                        <w:top w:val="none" w:sz="0" w:space="0" w:color="auto"/>
                                                                                                                                        <w:left w:val="none" w:sz="0" w:space="0" w:color="auto"/>
                                                                                                                                        <w:bottom w:val="none" w:sz="0" w:space="0" w:color="auto"/>
                                                                                                                                        <w:right w:val="none" w:sz="0" w:space="0" w:color="auto"/>
                                                                                                                                      </w:divBdr>
                                                                                                                                      <w:divsChild>
                                                                                                                                        <w:div w:id="1277367457">
                                                                                                                                          <w:marLeft w:val="0"/>
                                                                                                                                          <w:marRight w:val="0"/>
                                                                                                                                          <w:marTop w:val="0"/>
                                                                                                                                          <w:marBottom w:val="0"/>
                                                                                                                                          <w:divBdr>
                                                                                                                                            <w:top w:val="none" w:sz="0" w:space="0" w:color="auto"/>
                                                                                                                                            <w:left w:val="none" w:sz="0" w:space="0" w:color="auto"/>
                                                                                                                                            <w:bottom w:val="none" w:sz="0" w:space="0" w:color="auto"/>
                                                                                                                                            <w:right w:val="none" w:sz="0" w:space="0" w:color="auto"/>
                                                                                                                                          </w:divBdr>
                                                                                                                                          <w:divsChild>
                                                                                                                                            <w:div w:id="1277367371">
                                                                                                                                              <w:marLeft w:val="0"/>
                                                                                                                                              <w:marRight w:val="0"/>
                                                                                                                                              <w:marTop w:val="0"/>
                                                                                                                                              <w:marBottom w:val="0"/>
                                                                                                                                              <w:divBdr>
                                                                                                                                                <w:top w:val="none" w:sz="0" w:space="0" w:color="auto"/>
                                                                                                                                                <w:left w:val="none" w:sz="0" w:space="0" w:color="auto"/>
                                                                                                                                                <w:bottom w:val="none" w:sz="0" w:space="0" w:color="auto"/>
                                                                                                                                                <w:right w:val="none" w:sz="0" w:space="0" w:color="auto"/>
                                                                                                                                              </w:divBdr>
                                                                                                                                              <w:divsChild>
                                                                                                                                                <w:div w:id="1277367453">
                                                                                                                                                  <w:marLeft w:val="0"/>
                                                                                                                                                  <w:marRight w:val="0"/>
                                                                                                                                                  <w:marTop w:val="0"/>
                                                                                                                                                  <w:marBottom w:val="0"/>
                                                                                                                                                  <w:divBdr>
                                                                                                                                                    <w:top w:val="none" w:sz="0" w:space="0" w:color="auto"/>
                                                                                                                                                    <w:left w:val="none" w:sz="0" w:space="0" w:color="auto"/>
                                                                                                                                                    <w:bottom w:val="none" w:sz="0" w:space="0" w:color="auto"/>
                                                                                                                                                    <w:right w:val="none" w:sz="0" w:space="0" w:color="auto"/>
                                                                                                                                                  </w:divBdr>
                                                                                                                                                  <w:divsChild>
                                                                                                                                                    <w:div w:id="1277367364">
                                                                                                                                                      <w:marLeft w:val="0"/>
                                                                                                                                                      <w:marRight w:val="0"/>
                                                                                                                                                      <w:marTop w:val="0"/>
                                                                                                                                                      <w:marBottom w:val="0"/>
                                                                                                                                                      <w:divBdr>
                                                                                                                                                        <w:top w:val="none" w:sz="0" w:space="0" w:color="auto"/>
                                                                                                                                                        <w:left w:val="none" w:sz="0" w:space="0" w:color="auto"/>
                                                                                                                                                        <w:bottom w:val="none" w:sz="0" w:space="0" w:color="auto"/>
                                                                                                                                                        <w:right w:val="none" w:sz="0" w:space="0" w:color="auto"/>
                                                                                                                                                      </w:divBdr>
                                                                                                                                                      <w:divsChild>
                                                                                                                                                        <w:div w:id="1277367408">
                                                                                                                                                          <w:marLeft w:val="0"/>
                                                                                                                                                          <w:marRight w:val="0"/>
                                                                                                                                                          <w:marTop w:val="0"/>
                                                                                                                                                          <w:marBottom w:val="0"/>
                                                                                                                                                          <w:divBdr>
                                                                                                                                                            <w:top w:val="none" w:sz="0" w:space="0" w:color="auto"/>
                                                                                                                                                            <w:left w:val="none" w:sz="0" w:space="0" w:color="auto"/>
                                                                                                                                                            <w:bottom w:val="none" w:sz="0" w:space="0" w:color="auto"/>
                                                                                                                                                            <w:right w:val="none" w:sz="0" w:space="0" w:color="auto"/>
                                                                                                                                                          </w:divBdr>
                                                                                                                                                          <w:divsChild>
                                                                                                                                                            <w:div w:id="1277367392">
                                                                                                                                                              <w:marLeft w:val="0"/>
                                                                                                                                                              <w:marRight w:val="0"/>
                                                                                                                                                              <w:marTop w:val="0"/>
                                                                                                                                                              <w:marBottom w:val="0"/>
                                                                                                                                                              <w:divBdr>
                                                                                                                                                                <w:top w:val="none" w:sz="0" w:space="0" w:color="auto"/>
                                                                                                                                                                <w:left w:val="none" w:sz="0" w:space="0" w:color="auto"/>
                                                                                                                                                                <w:bottom w:val="none" w:sz="0" w:space="0" w:color="auto"/>
                                                                                                                                                                <w:right w:val="none" w:sz="0" w:space="0" w:color="auto"/>
                                                                                                                                                              </w:divBdr>
                                                                                                                                                              <w:divsChild>
                                                                                                                                                                <w:div w:id="1277367359">
                                                                                                                                                                  <w:marLeft w:val="0"/>
                                                                                                                                                                  <w:marRight w:val="0"/>
                                                                                                                                                                  <w:marTop w:val="0"/>
                                                                                                                                                                  <w:marBottom w:val="0"/>
                                                                                                                                                                  <w:divBdr>
                                                                                                                                                                    <w:top w:val="none" w:sz="0" w:space="0" w:color="auto"/>
                                                                                                                                                                    <w:left w:val="none" w:sz="0" w:space="0" w:color="auto"/>
                                                                                                                                                                    <w:bottom w:val="none" w:sz="0" w:space="0" w:color="auto"/>
                                                                                                                                                                    <w:right w:val="none" w:sz="0" w:space="0" w:color="auto"/>
                                                                                                                                                                  </w:divBdr>
                                                                                                                                                                  <w:divsChild>
                                                                                                                                                                    <w:div w:id="1277367510">
                                                                                                                                                                      <w:marLeft w:val="0"/>
                                                                                                                                                                      <w:marRight w:val="0"/>
                                                                                                                                                                      <w:marTop w:val="0"/>
                                                                                                                                                                      <w:marBottom w:val="0"/>
                                                                                                                                                                      <w:divBdr>
                                                                                                                                                                        <w:top w:val="none" w:sz="0" w:space="0" w:color="auto"/>
                                                                                                                                                                        <w:left w:val="none" w:sz="0" w:space="0" w:color="auto"/>
                                                                                                                                                                        <w:bottom w:val="none" w:sz="0" w:space="0" w:color="auto"/>
                                                                                                                                                                        <w:right w:val="none" w:sz="0" w:space="0" w:color="auto"/>
                                                                                                                                                                      </w:divBdr>
                                                                                                                                                                      <w:divsChild>
                                                                                                                                                                        <w:div w:id="1277367382">
                                                                                                                                                                          <w:marLeft w:val="0"/>
                                                                                                                                                                          <w:marRight w:val="0"/>
                                                                                                                                                                          <w:marTop w:val="0"/>
                                                                                                                                                                          <w:marBottom w:val="0"/>
                                                                                                                                                                          <w:divBdr>
                                                                                                                                                                            <w:top w:val="none" w:sz="0" w:space="0" w:color="auto"/>
                                                                                                                                                                            <w:left w:val="none" w:sz="0" w:space="0" w:color="auto"/>
                                                                                                                                                                            <w:bottom w:val="none" w:sz="0" w:space="0" w:color="auto"/>
                                                                                                                                                                            <w:right w:val="none" w:sz="0" w:space="0" w:color="auto"/>
                                                                                                                                                                          </w:divBdr>
                                                                                                                                                                          <w:divsChild>
                                                                                                                                                                            <w:div w:id="1277367399">
                                                                                                                                                                              <w:marLeft w:val="0"/>
                                                                                                                                                                              <w:marRight w:val="0"/>
                                                                                                                                                                              <w:marTop w:val="0"/>
                                                                                                                                                                              <w:marBottom w:val="0"/>
                                                                                                                                                                              <w:divBdr>
                                                                                                                                                                                <w:top w:val="none" w:sz="0" w:space="0" w:color="auto"/>
                                                                                                                                                                                <w:left w:val="none" w:sz="0" w:space="0" w:color="auto"/>
                                                                                                                                                                                <w:bottom w:val="none" w:sz="0" w:space="0" w:color="auto"/>
                                                                                                                                                                                <w:right w:val="none" w:sz="0" w:space="0" w:color="auto"/>
                                                                                                                                                                              </w:divBdr>
                                                                                                                                                                              <w:divsChild>
                                                                                                                                                                                <w:div w:id="1277367502">
                                                                                                                                                                                  <w:marLeft w:val="0"/>
                                                                                                                                                                                  <w:marRight w:val="0"/>
                                                                                                                                                                                  <w:marTop w:val="0"/>
                                                                                                                                                                                  <w:marBottom w:val="0"/>
                                                                                                                                                                                  <w:divBdr>
                                                                                                                                                                                    <w:top w:val="none" w:sz="0" w:space="0" w:color="auto"/>
                                                                                                                                                                                    <w:left w:val="none" w:sz="0" w:space="0" w:color="auto"/>
                                                                                                                                                                                    <w:bottom w:val="none" w:sz="0" w:space="0" w:color="auto"/>
                                                                                                                                                                                    <w:right w:val="none" w:sz="0" w:space="0" w:color="auto"/>
                                                                                                                                                                                  </w:divBdr>
                                                                                                                                                                                  <w:divsChild>
                                                                                                                                                                                    <w:div w:id="1277367514">
                                                                                                                                                                                      <w:marLeft w:val="0"/>
                                                                                                                                                                                      <w:marRight w:val="0"/>
                                                                                                                                                                                      <w:marTop w:val="0"/>
                                                                                                                                                                                      <w:marBottom w:val="0"/>
                                                                                                                                                                                      <w:divBdr>
                                                                                                                                                                                        <w:top w:val="none" w:sz="0" w:space="0" w:color="auto"/>
                                                                                                                                                                                        <w:left w:val="none" w:sz="0" w:space="0" w:color="auto"/>
                                                                                                                                                                                        <w:bottom w:val="none" w:sz="0" w:space="0" w:color="auto"/>
                                                                                                                                                                                        <w:right w:val="none" w:sz="0" w:space="0" w:color="auto"/>
                                                                                                                                                                                      </w:divBdr>
                                                                                                                                                                                      <w:divsChild>
                                                                                                                                                                                        <w:div w:id="1277367365">
                                                                                                                                                                                          <w:marLeft w:val="0"/>
                                                                                                                                                                                          <w:marRight w:val="0"/>
                                                                                                                                                                                          <w:marTop w:val="0"/>
                                                                                                                                                                                          <w:marBottom w:val="0"/>
                                                                                                                                                                                          <w:divBdr>
                                                                                                                                                                                            <w:top w:val="none" w:sz="0" w:space="0" w:color="auto"/>
                                                                                                                                                                                            <w:left w:val="none" w:sz="0" w:space="0" w:color="auto"/>
                                                                                                                                                                                            <w:bottom w:val="none" w:sz="0" w:space="0" w:color="auto"/>
                                                                                                                                                                                            <w:right w:val="none" w:sz="0" w:space="0" w:color="auto"/>
                                                                                                                                                                                          </w:divBdr>
                                                                                                                                                                                          <w:divsChild>
                                                                                                                                                                                            <w:div w:id="1277367473">
                                                                                                                                                                                              <w:marLeft w:val="0"/>
                                                                                                                                                                                              <w:marRight w:val="0"/>
                                                                                                                                                                                              <w:marTop w:val="0"/>
                                                                                                                                                                                              <w:marBottom w:val="0"/>
                                                                                                                                                                                              <w:divBdr>
                                                                                                                                                                                                <w:top w:val="none" w:sz="0" w:space="0" w:color="auto"/>
                                                                                                                                                                                                <w:left w:val="none" w:sz="0" w:space="0" w:color="auto"/>
                                                                                                                                                                                                <w:bottom w:val="none" w:sz="0" w:space="0" w:color="auto"/>
                                                                                                                                                                                                <w:right w:val="none" w:sz="0" w:space="0" w:color="auto"/>
                                                                                                                                                                                              </w:divBdr>
                                                                                                                                                                                              <w:divsChild>
                                                                                                                                                                                                <w:div w:id="1277367511">
                                                                                                                                                                                                  <w:marLeft w:val="0"/>
                                                                                                                                                                                                  <w:marRight w:val="0"/>
                                                                                                                                                                                                  <w:marTop w:val="0"/>
                                                                                                                                                                                                  <w:marBottom w:val="0"/>
                                                                                                                                                                                                  <w:divBdr>
                                                                                                                                                                                                    <w:top w:val="none" w:sz="0" w:space="0" w:color="auto"/>
                                                                                                                                                                                                    <w:left w:val="none" w:sz="0" w:space="0" w:color="auto"/>
                                                                                                                                                                                                    <w:bottom w:val="none" w:sz="0" w:space="0" w:color="auto"/>
                                                                                                                                                                                                    <w:right w:val="none" w:sz="0" w:space="0" w:color="auto"/>
                                                                                                                                                                                                  </w:divBdr>
                                                                                                                                                                                                  <w:divsChild>
                                                                                                                                                                                                    <w:div w:id="1277367519">
                                                                                                                                                                                                      <w:marLeft w:val="0"/>
                                                                                                                                                                                                      <w:marRight w:val="0"/>
                                                                                                                                                                                                      <w:marTop w:val="0"/>
                                                                                                                                                                                                      <w:marBottom w:val="0"/>
                                                                                                                                                                                                      <w:divBdr>
                                                                                                                                                                                                        <w:top w:val="none" w:sz="0" w:space="0" w:color="auto"/>
                                                                                                                                                                                                        <w:left w:val="none" w:sz="0" w:space="0" w:color="auto"/>
                                                                                                                                                                                                        <w:bottom w:val="none" w:sz="0" w:space="0" w:color="auto"/>
                                                                                                                                                                                                        <w:right w:val="none" w:sz="0" w:space="0" w:color="auto"/>
                                                                                                                                                                                                      </w:divBdr>
                                                                                                                                                                                                      <w:divsChild>
                                                                                                                                                                                                        <w:div w:id="1277367491">
                                                                                                                                                                                                          <w:marLeft w:val="0"/>
                                                                                                                                                                                                          <w:marRight w:val="0"/>
                                                                                                                                                                                                          <w:marTop w:val="0"/>
                                                                                                                                                                                                          <w:marBottom w:val="0"/>
                                                                                                                                                                                                          <w:divBdr>
                                                                                                                                                                                                            <w:top w:val="none" w:sz="0" w:space="0" w:color="auto"/>
                                                                                                                                                                                                            <w:left w:val="none" w:sz="0" w:space="0" w:color="auto"/>
                                                                                                                                                                                                            <w:bottom w:val="none" w:sz="0" w:space="0" w:color="auto"/>
                                                                                                                                                                                                            <w:right w:val="none" w:sz="0" w:space="0" w:color="auto"/>
                                                                                                                                                                                                          </w:divBdr>
                                                                                                                                                                                                          <w:divsChild>
                                                                                                                                                                                                            <w:div w:id="1277367413">
                                                                                                                                                                                                              <w:marLeft w:val="0"/>
                                                                                                                                                                                                              <w:marRight w:val="0"/>
                                                                                                                                                                                                              <w:marTop w:val="0"/>
                                                                                                                                                                                                              <w:marBottom w:val="0"/>
                                                                                                                                                                                                              <w:divBdr>
                                                                                                                                                                                                                <w:top w:val="none" w:sz="0" w:space="0" w:color="auto"/>
                                                                                                                                                                                                                <w:left w:val="none" w:sz="0" w:space="0" w:color="auto"/>
                                                                                                                                                                                                                <w:bottom w:val="none" w:sz="0" w:space="0" w:color="auto"/>
                                                                                                                                                                                                                <w:right w:val="none" w:sz="0" w:space="0" w:color="auto"/>
                                                                                                                                                                                                              </w:divBdr>
                                                                                                                                                                                                              <w:divsChild>
                                                                                                                                                                                                                <w:div w:id="1277367360">
                                                                                                                                                                                                                  <w:marLeft w:val="0"/>
                                                                                                                                                                                                                  <w:marRight w:val="0"/>
                                                                                                                                                                                                                  <w:marTop w:val="0"/>
                                                                                                                                                                                                                  <w:marBottom w:val="0"/>
                                                                                                                                                                                                                  <w:divBdr>
                                                                                                                                                                                                                    <w:top w:val="none" w:sz="0" w:space="0" w:color="auto"/>
                                                                                                                                                                                                                    <w:left w:val="none" w:sz="0" w:space="0" w:color="auto"/>
                                                                                                                                                                                                                    <w:bottom w:val="none" w:sz="0" w:space="0" w:color="auto"/>
                                                                                                                                                                                                                    <w:right w:val="none" w:sz="0" w:space="0" w:color="auto"/>
                                                                                                                                                                                                                  </w:divBdr>
                                                                                                                                                                                                                  <w:divsChild>
                                                                                                                                                                                                                    <w:div w:id="1277367448">
                                                                                                                                                                                                                      <w:marLeft w:val="0"/>
                                                                                                                                                                                                                      <w:marRight w:val="0"/>
                                                                                                                                                                                                                      <w:marTop w:val="0"/>
                                                                                                                                                                                                                      <w:marBottom w:val="0"/>
                                                                                                                                                                                                                      <w:divBdr>
                                                                                                                                                                                                                        <w:top w:val="none" w:sz="0" w:space="0" w:color="auto"/>
                                                                                                                                                                                                                        <w:left w:val="none" w:sz="0" w:space="0" w:color="auto"/>
                                                                                                                                                                                                                        <w:bottom w:val="none" w:sz="0" w:space="0" w:color="auto"/>
                                                                                                                                                                                                                        <w:right w:val="none" w:sz="0" w:space="0" w:color="auto"/>
                                                                                                                                                                                                                      </w:divBdr>
                                                                                                                                                                                                                      <w:divsChild>
                                                                                                                                                                                                                        <w:div w:id="1277367389">
                                                                                                                                                                                                                          <w:marLeft w:val="0"/>
                                                                                                                                                                                                                          <w:marRight w:val="0"/>
                                                                                                                                                                                                                          <w:marTop w:val="0"/>
                                                                                                                                                                                                                          <w:marBottom w:val="0"/>
                                                                                                                                                                                                                          <w:divBdr>
                                                                                                                                                                                                                            <w:top w:val="none" w:sz="0" w:space="0" w:color="auto"/>
                                                                                                                                                                                                                            <w:left w:val="none" w:sz="0" w:space="0" w:color="auto"/>
                                                                                                                                                                                                                            <w:bottom w:val="none" w:sz="0" w:space="0" w:color="auto"/>
                                                                                                                                                                                                                            <w:right w:val="none" w:sz="0" w:space="0" w:color="auto"/>
                                                                                                                                                                                                                          </w:divBdr>
                                                                                                                                                                                                                          <w:divsChild>
                                                                                                                                                                                                                            <w:div w:id="1277367400">
                                                                                                                                                                                                                              <w:marLeft w:val="0"/>
                                                                                                                                                                                                                              <w:marRight w:val="0"/>
                                                                                                                                                                                                                              <w:marTop w:val="0"/>
                                                                                                                                                                                                                              <w:marBottom w:val="0"/>
                                                                                                                                                                                                                              <w:divBdr>
                                                                                                                                                                                                                                <w:top w:val="none" w:sz="0" w:space="0" w:color="auto"/>
                                                                                                                                                                                                                                <w:left w:val="none" w:sz="0" w:space="0" w:color="auto"/>
                                                                                                                                                                                                                                <w:bottom w:val="none" w:sz="0" w:space="0" w:color="auto"/>
                                                                                                                                                                                                                                <w:right w:val="none" w:sz="0" w:space="0" w:color="auto"/>
                                                                                                                                                                                                                              </w:divBdr>
                                                                                                                                                                                                                              <w:divsChild>
                                                                                                                                                                                                                                <w:div w:id="1277367480">
                                                                                                                                                                                                                                  <w:marLeft w:val="0"/>
                                                                                                                                                                                                                                  <w:marRight w:val="0"/>
                                                                                                                                                                                                                                  <w:marTop w:val="0"/>
                                                                                                                                                                                                                                  <w:marBottom w:val="0"/>
                                                                                                                                                                                                                                  <w:divBdr>
                                                                                                                                                                                                                                    <w:top w:val="none" w:sz="0" w:space="0" w:color="auto"/>
                                                                                                                                                                                                                                    <w:left w:val="none" w:sz="0" w:space="0" w:color="auto"/>
                                                                                                                                                                                                                                    <w:bottom w:val="none" w:sz="0" w:space="0" w:color="auto"/>
                                                                                                                                                                                                                                    <w:right w:val="none" w:sz="0" w:space="0" w:color="auto"/>
                                                                                                                                                                                                                                  </w:divBdr>
                                                                                                                                                                                                                                  <w:divsChild>
                                                                                                                                                                                                                                    <w:div w:id="1277367425">
                                                                                                                                                                                                                                      <w:marLeft w:val="0"/>
                                                                                                                                                                                                                                      <w:marRight w:val="0"/>
                                                                                                                                                                                                                                      <w:marTop w:val="0"/>
                                                                                                                                                                                                                                      <w:marBottom w:val="0"/>
                                                                                                                                                                                                                                      <w:divBdr>
                                                                                                                                                                                                                                        <w:top w:val="none" w:sz="0" w:space="0" w:color="auto"/>
                                                                                                                                                                                                                                        <w:left w:val="none" w:sz="0" w:space="0" w:color="auto"/>
                                                                                                                                                                                                                                        <w:bottom w:val="none" w:sz="0" w:space="0" w:color="auto"/>
                                                                                                                                                                                                                                        <w:right w:val="none" w:sz="0" w:space="0" w:color="auto"/>
                                                                                                                                                                                                                                      </w:divBdr>
                                                                                                                                                                                                                                      <w:divsChild>
                                                                                                                                                                                                                                        <w:div w:id="1277367498">
                                                                                                                                                                                                                                          <w:marLeft w:val="0"/>
                                                                                                                                                                                                                                          <w:marRight w:val="0"/>
                                                                                                                                                                                                                                          <w:marTop w:val="0"/>
                                                                                                                                                                                                                                          <w:marBottom w:val="0"/>
                                                                                                                                                                                                                                          <w:divBdr>
                                                                                                                                                                                                                                            <w:top w:val="none" w:sz="0" w:space="0" w:color="auto"/>
                                                                                                                                                                                                                                            <w:left w:val="none" w:sz="0" w:space="0" w:color="auto"/>
                                                                                                                                                                                                                                            <w:bottom w:val="none" w:sz="0" w:space="0" w:color="auto"/>
                                                                                                                                                                                                                                            <w:right w:val="none" w:sz="0" w:space="0" w:color="auto"/>
                                                                                                                                                                                                                                          </w:divBdr>
                                                                                                                                                                                                                                          <w:divsChild>
                                                                                                                                                                                                                                            <w:div w:id="1277367494">
                                                                                                                                                                                                                                              <w:marLeft w:val="0"/>
                                                                                                                                                                                                                                              <w:marRight w:val="0"/>
                                                                                                                                                                                                                                              <w:marTop w:val="0"/>
                                                                                                                                                                                                                                              <w:marBottom w:val="0"/>
                                                                                                                                                                                                                                              <w:divBdr>
                                                                                                                                                                                                                                                <w:top w:val="none" w:sz="0" w:space="0" w:color="auto"/>
                                                                                                                                                                                                                                                <w:left w:val="none" w:sz="0" w:space="0" w:color="auto"/>
                                                                                                                                                                                                                                                <w:bottom w:val="none" w:sz="0" w:space="0" w:color="auto"/>
                                                                                                                                                                                                                                                <w:right w:val="none" w:sz="0" w:space="0" w:color="auto"/>
                                                                                                                                                                                                                                              </w:divBdr>
                                                                                                                                                                                                                                              <w:divsChild>
                                                                                                                                                                                                                                                <w:div w:id="1277367496">
                                                                                                                                                                                                                                                  <w:marLeft w:val="0"/>
                                                                                                                                                                                                                                                  <w:marRight w:val="0"/>
                                                                                                                                                                                                                                                  <w:marTop w:val="0"/>
                                                                                                                                                                                                                                                  <w:marBottom w:val="0"/>
                                                                                                                                                                                                                                                  <w:divBdr>
                                                                                                                                                                                                                                                    <w:top w:val="none" w:sz="0" w:space="0" w:color="auto"/>
                                                                                                                                                                                                                                                    <w:left w:val="none" w:sz="0" w:space="0" w:color="auto"/>
                                                                                                                                                                                                                                                    <w:bottom w:val="none" w:sz="0" w:space="0" w:color="auto"/>
                                                                                                                                                                                                                                                    <w:right w:val="none" w:sz="0" w:space="0" w:color="auto"/>
                                                                                                                                                                                                                                                  </w:divBdr>
                                                                                                                                                                                                                                                  <w:divsChild>
                                                                                                                                                                                                                                                    <w:div w:id="1277367433">
                                                                                                                                                                                                                                                      <w:marLeft w:val="0"/>
                                                                                                                                                                                                                                                      <w:marRight w:val="0"/>
                                                                                                                                                                                                                                                      <w:marTop w:val="0"/>
                                                                                                                                                                                                                                                      <w:marBottom w:val="0"/>
                                                                                                                                                                                                                                                      <w:divBdr>
                                                                                                                                                                                                                                                        <w:top w:val="none" w:sz="0" w:space="0" w:color="auto"/>
                                                                                                                                                                                                                                                        <w:left w:val="none" w:sz="0" w:space="0" w:color="auto"/>
                                                                                                                                                                                                                                                        <w:bottom w:val="none" w:sz="0" w:space="0" w:color="auto"/>
                                                                                                                                                                                                                                                        <w:right w:val="none" w:sz="0" w:space="0" w:color="auto"/>
                                                                                                                                                                                                                                                      </w:divBdr>
                                                                                                                                                                                                                                                      <w:divsChild>
                                                                                                                                                                                                                                                        <w:div w:id="1277367417">
                                                                                                                                                                                                                                                          <w:marLeft w:val="0"/>
                                                                                                                                                                                                                                                          <w:marRight w:val="0"/>
                                                                                                                                                                                                                                                          <w:marTop w:val="0"/>
                                                                                                                                                                                                                                                          <w:marBottom w:val="0"/>
                                                                                                                                                                                                                                                          <w:divBdr>
                                                                                                                                                                                                                                                            <w:top w:val="none" w:sz="0" w:space="0" w:color="auto"/>
                                                                                                                                                                                                                                                            <w:left w:val="none" w:sz="0" w:space="0" w:color="auto"/>
                                                                                                                                                                                                                                                            <w:bottom w:val="none" w:sz="0" w:space="0" w:color="auto"/>
                                                                                                                                                                                                                                                            <w:right w:val="none" w:sz="0" w:space="0" w:color="auto"/>
                                                                                                                                                                                                                                                          </w:divBdr>
                                                                                                                                                                                                                                                          <w:divsChild>
                                                                                                                                                                                                                                                            <w:div w:id="1277367442">
                                                                                                                                                                                                                                                              <w:marLeft w:val="0"/>
                                                                                                                                                                                                                                                              <w:marRight w:val="0"/>
                                                                                                                                                                                                                                                              <w:marTop w:val="0"/>
                                                                                                                                                                                                                                                              <w:marBottom w:val="0"/>
                                                                                                                                                                                                                                                              <w:divBdr>
                                                                                                                                                                                                                                                                <w:top w:val="none" w:sz="0" w:space="0" w:color="auto"/>
                                                                                                                                                                                                                                                                <w:left w:val="none" w:sz="0" w:space="0" w:color="auto"/>
                                                                                                                                                                                                                                                                <w:bottom w:val="none" w:sz="0" w:space="0" w:color="auto"/>
                                                                                                                                                                                                                                                                <w:right w:val="none" w:sz="0" w:space="0" w:color="auto"/>
                                                                                                                                                                                                                                                              </w:divBdr>
                                                                                                                                                                                                                                                              <w:divsChild>
                                                                                                                                                                                                                                                                <w:div w:id="1277367454">
                                                                                                                                                                                                                                                                  <w:marLeft w:val="0"/>
                                                                                                                                                                                                                                                                  <w:marRight w:val="0"/>
                                                                                                                                                                                                                                                                  <w:marTop w:val="0"/>
                                                                                                                                                                                                                                                                  <w:marBottom w:val="0"/>
                                                                                                                                                                                                                                                                  <w:divBdr>
                                                                                                                                                                                                                                                                    <w:top w:val="none" w:sz="0" w:space="0" w:color="auto"/>
                                                                                                                                                                                                                                                                    <w:left w:val="none" w:sz="0" w:space="0" w:color="auto"/>
                                                                                                                                                                                                                                                                    <w:bottom w:val="none" w:sz="0" w:space="0" w:color="auto"/>
                                                                                                                                                                                                                                                                    <w:right w:val="none" w:sz="0" w:space="0" w:color="auto"/>
                                                                                                                                                                                                                                                                  </w:divBdr>
                                                                                                                                                                                                                                                                  <w:divsChild>
                                                                                                                                                                                                                                                                    <w:div w:id="1277367493">
                                                                                                                                                                                                                                                                      <w:marLeft w:val="0"/>
                                                                                                                                                                                                                                                                      <w:marRight w:val="0"/>
                                                                                                                                                                                                                                                                      <w:marTop w:val="0"/>
                                                                                                                                                                                                                                                                      <w:marBottom w:val="0"/>
                                                                                                                                                                                                                                                                      <w:divBdr>
                                                                                                                                                                                                                                                                        <w:top w:val="none" w:sz="0" w:space="0" w:color="auto"/>
                                                                                                                                                                                                                                                                        <w:left w:val="none" w:sz="0" w:space="0" w:color="auto"/>
                                                                                                                                                                                                                                                                        <w:bottom w:val="none" w:sz="0" w:space="0" w:color="auto"/>
                                                                                                                                                                                                                                                                        <w:right w:val="none" w:sz="0" w:space="0" w:color="auto"/>
                                                                                                                                                                                                                                                                      </w:divBdr>
                                                                                                                                                                                                                                                                      <w:divsChild>
                                                                                                                                                                                                                                                                        <w:div w:id="1277367381">
                                                                                                                                                                                                                                                                          <w:marLeft w:val="0"/>
                                                                                                                                                                                                                                                                          <w:marRight w:val="0"/>
                                                                                                                                                                                                                                                                          <w:marTop w:val="0"/>
                                                                                                                                                                                                                                                                          <w:marBottom w:val="0"/>
                                                                                                                                                                                                                                                                          <w:divBdr>
                                                                                                                                                                                                                                                                            <w:top w:val="none" w:sz="0" w:space="0" w:color="auto"/>
                                                                                                                                                                                                                                                                            <w:left w:val="none" w:sz="0" w:space="0" w:color="auto"/>
                                                                                                                                                                                                                                                                            <w:bottom w:val="none" w:sz="0" w:space="0" w:color="auto"/>
                                                                                                                                                                                                                                                                            <w:right w:val="none" w:sz="0" w:space="0" w:color="auto"/>
                                                                                                                                                                                                                                                                          </w:divBdr>
                                                                                                                                                                                                                                                                          <w:divsChild>
                                                                                                                                                                                                                                                                            <w:div w:id="1277367500">
                                                                                                                                                                                                                                                                              <w:marLeft w:val="0"/>
                                                                                                                                                                                                                                                                              <w:marRight w:val="0"/>
                                                                                                                                                                                                                                                                              <w:marTop w:val="0"/>
                                                                                                                                                                                                                                                                              <w:marBottom w:val="0"/>
                                                                                                                                                                                                                                                                              <w:divBdr>
                                                                                                                                                                                                                                                                                <w:top w:val="none" w:sz="0" w:space="0" w:color="auto"/>
                                                                                                                                                                                                                                                                                <w:left w:val="none" w:sz="0" w:space="0" w:color="auto"/>
                                                                                                                                                                                                                                                                                <w:bottom w:val="none" w:sz="0" w:space="0" w:color="auto"/>
                                                                                                                                                                                                                                                                                <w:right w:val="none" w:sz="0" w:space="0" w:color="auto"/>
                                                                                                                                                                                                                                                                              </w:divBdr>
                                                                                                                                                                                                                                                                              <w:divsChild>
                                                                                                                                                                                                                                                                                <w:div w:id="1277367446">
                                                                                                                                                                                                                                                                                  <w:marLeft w:val="0"/>
                                                                                                                                                                                                                                                                                  <w:marRight w:val="0"/>
                                                                                                                                                                                                                                                                                  <w:marTop w:val="0"/>
                                                                                                                                                                                                                                                                                  <w:marBottom w:val="0"/>
                                                                                                                                                                                                                                                                                  <w:divBdr>
                                                                                                                                                                                                                                                                                    <w:top w:val="none" w:sz="0" w:space="0" w:color="auto"/>
                                                                                                                                                                                                                                                                                    <w:left w:val="none" w:sz="0" w:space="0" w:color="auto"/>
                                                                                                                                                                                                                                                                                    <w:bottom w:val="none" w:sz="0" w:space="0" w:color="auto"/>
                                                                                                                                                                                                                                                                                    <w:right w:val="none" w:sz="0" w:space="0" w:color="auto"/>
                                                                                                                                                                                                                                                                                  </w:divBdr>
                                                                                                                                                                                                                                                                                  <w:divsChild>
                                                                                                                                                                                                                                                                                    <w:div w:id="1277367428">
                                                                                                                                                                                                                                                                                      <w:marLeft w:val="0"/>
                                                                                                                                                                                                                                                                                      <w:marRight w:val="0"/>
                                                                                                                                                                                                                                                                                      <w:marTop w:val="0"/>
                                                                                                                                                                                                                                                                                      <w:marBottom w:val="0"/>
                                                                                                                                                                                                                                                                                      <w:divBdr>
                                                                                                                                                                                                                                                                                        <w:top w:val="none" w:sz="0" w:space="0" w:color="auto"/>
                                                                                                                                                                                                                                                                                        <w:left w:val="none" w:sz="0" w:space="0" w:color="auto"/>
                                                                                                                                                                                                                                                                                        <w:bottom w:val="none" w:sz="0" w:space="0" w:color="auto"/>
                                                                                                                                                                                                                                                                                        <w:right w:val="none" w:sz="0" w:space="0" w:color="auto"/>
                                                                                                                                                                                                                                                                                      </w:divBdr>
                                                                                                                                                                                                                                                                                      <w:divsChild>
                                                                                                                                                                                                                                                                                        <w:div w:id="1277367379">
                                                                                                                                                                                                                                                                                          <w:marLeft w:val="0"/>
                                                                                                                                                                                                                                                                                          <w:marRight w:val="0"/>
                                                                                                                                                                                                                                                                                          <w:marTop w:val="0"/>
                                                                                                                                                                                                                                                                                          <w:marBottom w:val="0"/>
                                                                                                                                                                                                                                                                                          <w:divBdr>
                                                                                                                                                                                                                                                                                            <w:top w:val="none" w:sz="0" w:space="0" w:color="auto"/>
                                                                                                                                                                                                                                                                                            <w:left w:val="none" w:sz="0" w:space="0" w:color="auto"/>
                                                                                                                                                                                                                                                                                            <w:bottom w:val="none" w:sz="0" w:space="0" w:color="auto"/>
                                                                                                                                                                                                                                                                                            <w:right w:val="none" w:sz="0" w:space="0" w:color="auto"/>
                                                                                                                                                                                                                                                                                          </w:divBdr>
                                                                                                                                                                                                                                                                                          <w:divsChild>
                                                                                                                                                                                                                                                                                            <w:div w:id="1277367462">
                                                                                                                                                                                                                                                                                              <w:marLeft w:val="0"/>
                                                                                                                                                                                                                                                                                              <w:marRight w:val="0"/>
                                                                                                                                                                                                                                                                                              <w:marTop w:val="0"/>
                                                                                                                                                                                                                                                                                              <w:marBottom w:val="0"/>
                                                                                                                                                                                                                                                                                              <w:divBdr>
                                                                                                                                                                                                                                                                                                <w:top w:val="none" w:sz="0" w:space="0" w:color="auto"/>
                                                                                                                                                                                                                                                                                                <w:left w:val="none" w:sz="0" w:space="0" w:color="auto"/>
                                                                                                                                                                                                                                                                                                <w:bottom w:val="none" w:sz="0" w:space="0" w:color="auto"/>
                                                                                                                                                                                                                                                                                                <w:right w:val="none" w:sz="0" w:space="0" w:color="auto"/>
                                                                                                                                                                                                                                                                                              </w:divBdr>
                                                                                                                                                                                                                                                                                              <w:divsChild>
                                                                                                                                                                                                                                                                                                <w:div w:id="1277367397">
                                                                                                                                                                                                                                                                                                  <w:marLeft w:val="0"/>
                                                                                                                                                                                                                                                                                                  <w:marRight w:val="0"/>
                                                                                                                                                                                                                                                                                                  <w:marTop w:val="0"/>
                                                                                                                                                                                                                                                                                                  <w:marBottom w:val="0"/>
                                                                                                                                                                                                                                                                                                  <w:divBdr>
                                                                                                                                                                                                                                                                                                    <w:top w:val="none" w:sz="0" w:space="0" w:color="auto"/>
                                                                                                                                                                                                                                                                                                    <w:left w:val="none" w:sz="0" w:space="0" w:color="auto"/>
                                                                                                                                                                                                                                                                                                    <w:bottom w:val="none" w:sz="0" w:space="0" w:color="auto"/>
                                                                                                                                                                                                                                                                                                    <w:right w:val="none" w:sz="0" w:space="0" w:color="auto"/>
                                                                                                                                                                                                                                                                                                  </w:divBdr>
                                                                                                                                                                                                                                                                                                  <w:divsChild>
                                                                                                                                                                                                                                                                                                    <w:div w:id="1277367492">
                                                                                                                                                                                                                                                                                                      <w:marLeft w:val="0"/>
                                                                                                                                                                                                                                                                                                      <w:marRight w:val="0"/>
                                                                                                                                                                                                                                                                                                      <w:marTop w:val="0"/>
                                                                                                                                                                                                                                                                                                      <w:marBottom w:val="0"/>
                                                                                                                                                                                                                                                                                                      <w:divBdr>
                                                                                                                                                                                                                                                                                                        <w:top w:val="none" w:sz="0" w:space="0" w:color="auto"/>
                                                                                                                                                                                                                                                                                                        <w:left w:val="none" w:sz="0" w:space="0" w:color="auto"/>
                                                                                                                                                                                                                                                                                                        <w:bottom w:val="none" w:sz="0" w:space="0" w:color="auto"/>
                                                                                                                                                                                                                                                                                                        <w:right w:val="none" w:sz="0" w:space="0" w:color="auto"/>
                                                                                                                                                                                                                                                                                                      </w:divBdr>
                                                                                                                                                                                                                                                                                                      <w:divsChild>
                                                                                                                                                                                                                                                                                                        <w:div w:id="1277367508">
                                                                                                                                                                                                                                                                                                          <w:marLeft w:val="0"/>
                                                                                                                                                                                                                                                                                                          <w:marRight w:val="0"/>
                                                                                                                                                                                                                                                                                                          <w:marTop w:val="0"/>
                                                                                                                                                                                                                                                                                                          <w:marBottom w:val="0"/>
                                                                                                                                                                                                                                                                                                          <w:divBdr>
                                                                                                                                                                                                                                                                                                            <w:top w:val="none" w:sz="0" w:space="0" w:color="auto"/>
                                                                                                                                                                                                                                                                                                            <w:left w:val="none" w:sz="0" w:space="0" w:color="auto"/>
                                                                                                                                                                                                                                                                                                            <w:bottom w:val="none" w:sz="0" w:space="0" w:color="auto"/>
                                                                                                                                                                                                                                                                                                            <w:right w:val="none" w:sz="0" w:space="0" w:color="auto"/>
                                                                                                                                                                                                                                                                                                          </w:divBdr>
                                                                                                                                                                                                                                                                                                          <w:divsChild>
                                                                                                                                                                                                                                                                                                            <w:div w:id="1277367516">
                                                                                                                                                                                                                                                                                                              <w:marLeft w:val="0"/>
                                                                                                                                                                                                                                                                                                              <w:marRight w:val="0"/>
                                                                                                                                                                                                                                                                                                              <w:marTop w:val="0"/>
                                                                                                                                                                                                                                                                                                              <w:marBottom w:val="0"/>
                                                                                                                                                                                                                                                                                                              <w:divBdr>
                                                                                                                                                                                                                                                                                                                <w:top w:val="none" w:sz="0" w:space="0" w:color="auto"/>
                                                                                                                                                                                                                                                                                                                <w:left w:val="none" w:sz="0" w:space="0" w:color="auto"/>
                                                                                                                                                                                                                                                                                                                <w:bottom w:val="none" w:sz="0" w:space="0" w:color="auto"/>
                                                                                                                                                                                                                                                                                                                <w:right w:val="none" w:sz="0" w:space="0" w:color="auto"/>
                                                                                                                                                                                                                                                                                                              </w:divBdr>
                                                                                                                                                                                                                                                                                                              <w:divsChild>
                                                                                                                                                                                                                                                                                                                <w:div w:id="1277367484">
                                                                                                                                                                                                                                                                                                                  <w:marLeft w:val="0"/>
                                                                                                                                                                                                                                                                                                                  <w:marRight w:val="0"/>
                                                                                                                                                                                                                                                                                                                  <w:marTop w:val="0"/>
                                                                                                                                                                                                                                                                                                                  <w:marBottom w:val="0"/>
                                                                                                                                                                                                                                                                                                                  <w:divBdr>
                                                                                                                                                                                                                                                                                                                    <w:top w:val="none" w:sz="0" w:space="0" w:color="auto"/>
                                                                                                                                                                                                                                                                                                                    <w:left w:val="none" w:sz="0" w:space="0" w:color="auto"/>
                                                                                                                                                                                                                                                                                                                    <w:bottom w:val="none" w:sz="0" w:space="0" w:color="auto"/>
                                                                                                                                                                                                                                                                                                                    <w:right w:val="none" w:sz="0" w:space="0" w:color="auto"/>
                                                                                                                                                                                                                                                                                                                  </w:divBdr>
                                                                                                                                                                                                                                                                                                                  <w:divsChild>
                                                                                                                                                                                                                                                                                                                    <w:div w:id="1277367490">
                                                                                                                                                                                                                                                                                                                      <w:marLeft w:val="0"/>
                                                                                                                                                                                                                                                                                                                      <w:marRight w:val="0"/>
                                                                                                                                                                                                                                                                                                                      <w:marTop w:val="0"/>
                                                                                                                                                                                                                                                                                                                      <w:marBottom w:val="0"/>
                                                                                                                                                                                                                                                                                                                      <w:divBdr>
                                                                                                                                                                                                                                                                                                                        <w:top w:val="none" w:sz="0" w:space="0" w:color="auto"/>
                                                                                                                                                                                                                                                                                                                        <w:left w:val="none" w:sz="0" w:space="0" w:color="auto"/>
                                                                                                                                                                                                                                                                                                                        <w:bottom w:val="none" w:sz="0" w:space="0" w:color="auto"/>
                                                                                                                                                                                                                                                                                                                        <w:right w:val="none" w:sz="0" w:space="0" w:color="auto"/>
                                                                                                                                                                                                                                                                                                                      </w:divBdr>
                                                                                                                                                                                                                                                                                                                      <w:divsChild>
                                                                                                                                                                                                                                                                                                                        <w:div w:id="1277367355">
                                                                                                                                                                                                                                                                                                                          <w:marLeft w:val="0"/>
                                                                                                                                                                                                                                                                                                                          <w:marRight w:val="0"/>
                                                                                                                                                                                                                                                                                                                          <w:marTop w:val="0"/>
                                                                                                                                                                                                                                                                                                                          <w:marBottom w:val="0"/>
                                                                                                                                                                                                                                                                                                                          <w:divBdr>
                                                                                                                                                                                                                                                                                                                            <w:top w:val="none" w:sz="0" w:space="0" w:color="auto"/>
                                                                                                                                                                                                                                                                                                                            <w:left w:val="none" w:sz="0" w:space="0" w:color="auto"/>
                                                                                                                                                                                                                                                                                                                            <w:bottom w:val="none" w:sz="0" w:space="0" w:color="auto"/>
                                                                                                                                                                                                                                                                                                                            <w:right w:val="none" w:sz="0" w:space="0" w:color="auto"/>
                                                                                                                                                                                                                                                                                                                          </w:divBdr>
                                                                                                                                                                                                                                                                                                                          <w:divsChild>
                                                                                                                                                                                                                                                                                                                            <w:div w:id="1277367419">
                                                                                                                                                                                                                                                                                                                              <w:marLeft w:val="0"/>
                                                                                                                                                                                                                                                                                                                              <w:marRight w:val="0"/>
                                                                                                                                                                                                                                                                                                                              <w:marTop w:val="0"/>
                                                                                                                                                                                                                                                                                                                              <w:marBottom w:val="0"/>
                                                                                                                                                                                                                                                                                                                              <w:divBdr>
                                                                                                                                                                                                                                                                                                                                <w:top w:val="none" w:sz="0" w:space="0" w:color="auto"/>
                                                                                                                                                                                                                                                                                                                                <w:left w:val="none" w:sz="0" w:space="0" w:color="auto"/>
                                                                                                                                                                                                                                                                                                                                <w:bottom w:val="none" w:sz="0" w:space="0" w:color="auto"/>
                                                                                                                                                                                                                                                                                                                                <w:right w:val="none" w:sz="0" w:space="0" w:color="auto"/>
                                                                                                                                                                                                                                                                                                                              </w:divBdr>
                                                                                                                                                                                                                                                                                                                              <w:divsChild>
                                                                                                                                                                                                                                                                                                                                <w:div w:id="1277367391">
                                                                                                                                                                                                                                                                                                                                  <w:marLeft w:val="0"/>
                                                                                                                                                                                                                                                                                                                                  <w:marRight w:val="0"/>
                                                                                                                                                                                                                                                                                                                                  <w:marTop w:val="0"/>
                                                                                                                                                                                                                                                                                                                                  <w:marBottom w:val="0"/>
                                                                                                                                                                                                                                                                                                                                  <w:divBdr>
                                                                                                                                                                                                                                                                                                                                    <w:top w:val="none" w:sz="0" w:space="0" w:color="auto"/>
                                                                                                                                                                                                                                                                                                                                    <w:left w:val="none" w:sz="0" w:space="0" w:color="auto"/>
                                                                                                                                                                                                                                                                                                                                    <w:bottom w:val="none" w:sz="0" w:space="0" w:color="auto"/>
                                                                                                                                                                                                                                                                                                                                    <w:right w:val="none" w:sz="0" w:space="0" w:color="auto"/>
                                                                                                                                                                                                                                                                                                                                  </w:divBdr>
                                                                                                                                                                                                                                                                                                                                  <w:divsChild>
                                                                                                                                                                                                                                                                                                                                    <w:div w:id="1277367488">
                                                                                                                                                                                                                                                                                                                                      <w:marLeft w:val="0"/>
                                                                                                                                                                                                                                                                                                                                      <w:marRight w:val="0"/>
                                                                                                                                                                                                                                                                                                                                      <w:marTop w:val="0"/>
                                                                                                                                                                                                                                                                                                                                      <w:marBottom w:val="0"/>
                                                                                                                                                                                                                                                                                                                                      <w:divBdr>
                                                                                                                                                                                                                                                                                                                                        <w:top w:val="none" w:sz="0" w:space="0" w:color="auto"/>
                                                                                                                                                                                                                                                                                                                                        <w:left w:val="none" w:sz="0" w:space="0" w:color="auto"/>
                                                                                                                                                                                                                                                                                                                                        <w:bottom w:val="none" w:sz="0" w:space="0" w:color="auto"/>
                                                                                                                                                                                                                                                                                                                                        <w:right w:val="none" w:sz="0" w:space="0" w:color="auto"/>
                                                                                                                                                                                                                                                                                                                                      </w:divBdr>
                                                                                                                                                                                                                                                                                                                                      <w:divsChild>
                                                                                                                                                                                                                                                                                                                                        <w:div w:id="1277367505">
                                                                                                                                                                                                                                                                                                                                          <w:marLeft w:val="0"/>
                                                                                                                                                                                                                                                                                                                                          <w:marRight w:val="0"/>
                                                                                                                                                                                                                                                                                                                                          <w:marTop w:val="0"/>
                                                                                                                                                                                                                                                                                                                                          <w:marBottom w:val="0"/>
                                                                                                                                                                                                                                                                                                                                          <w:divBdr>
                                                                                                                                                                                                                                                                                                                                            <w:top w:val="none" w:sz="0" w:space="0" w:color="auto"/>
                                                                                                                                                                                                                                                                                                                                            <w:left w:val="none" w:sz="0" w:space="0" w:color="auto"/>
                                                                                                                                                                                                                                                                                                                                            <w:bottom w:val="none" w:sz="0" w:space="0" w:color="auto"/>
                                                                                                                                                                                                                                                                                                                                            <w:right w:val="none" w:sz="0" w:space="0" w:color="auto"/>
                                                                                                                                                                                                                                                                                                                                          </w:divBdr>
                                                                                                                                                                                                                                                                                                                                          <w:divsChild>
                                                                                                                                                                                                                                                                                                                                            <w:div w:id="1277367464">
                                                                                                                                                                                                                                                                                                                                              <w:marLeft w:val="0"/>
                                                                                                                                                                                                                                                                                                                                              <w:marRight w:val="0"/>
                                                                                                                                                                                                                                                                                                                                              <w:marTop w:val="0"/>
                                                                                                                                                                                                                                                                                                                                              <w:marBottom w:val="0"/>
                                                                                                                                                                                                                                                                                                                                              <w:divBdr>
                                                                                                                                                                                                                                                                                                                                                <w:top w:val="none" w:sz="0" w:space="0" w:color="auto"/>
                                                                                                                                                                                                                                                                                                                                                <w:left w:val="none" w:sz="0" w:space="0" w:color="auto"/>
                                                                                                                                                                                                                                                                                                                                                <w:bottom w:val="none" w:sz="0" w:space="0" w:color="auto"/>
                                                                                                                                                                                                                                                                                                                                                <w:right w:val="none" w:sz="0" w:space="0" w:color="auto"/>
                                                                                                                                                                                                                                                                                                                                              </w:divBdr>
                                                                                                                                                                                                                                                                                                                                              <w:divsChild>
                                                                                                                                                                                                                                                                                                                                                <w:div w:id="1277367438">
                                                                                                                                                                                                                                                                                                                                                  <w:marLeft w:val="0"/>
                                                                                                                                                                                                                                                                                                                                                  <w:marRight w:val="0"/>
                                                                                                                                                                                                                                                                                                                                                  <w:marTop w:val="0"/>
                                                                                                                                                                                                                                                                                                                                                  <w:marBottom w:val="0"/>
                                                                                                                                                                                                                                                                                                                                                  <w:divBdr>
                                                                                                                                                                                                                                                                                                                                                    <w:top w:val="none" w:sz="0" w:space="0" w:color="auto"/>
                                                                                                                                                                                                                                                                                                                                                    <w:left w:val="none" w:sz="0" w:space="0" w:color="auto"/>
                                                                                                                                                                                                                                                                                                                                                    <w:bottom w:val="none" w:sz="0" w:space="0" w:color="auto"/>
                                                                                                                                                                                                                                                                                                                                                    <w:right w:val="none" w:sz="0" w:space="0" w:color="auto"/>
                                                                                                                                                                                                                                                                                                                                                  </w:divBdr>
                                                                                                                                                                                                                                                                                                                                                  <w:divsChild>
                                                                                                                                                                                                                                                                                                                                                    <w:div w:id="1277367411">
                                                                                                                                                                                                                                                                                                                                                      <w:marLeft w:val="0"/>
                                                                                                                                                                                                                                                                                                                                                      <w:marRight w:val="0"/>
                                                                                                                                                                                                                                                                                                                                                      <w:marTop w:val="0"/>
                                                                                                                                                                                                                                                                                                                                                      <w:marBottom w:val="0"/>
                                                                                                                                                                                                                                                                                                                                                      <w:divBdr>
                                                                                                                                                                                                                                                                                                                                                        <w:top w:val="none" w:sz="0" w:space="0" w:color="auto"/>
                                                                                                                                                                                                                                                                                                                                                        <w:left w:val="none" w:sz="0" w:space="0" w:color="auto"/>
                                                                                                                                                                                                                                                                                                                                                        <w:bottom w:val="none" w:sz="0" w:space="0" w:color="auto"/>
                                                                                                                                                                                                                                                                                                                                                        <w:right w:val="none" w:sz="0" w:space="0" w:color="auto"/>
                                                                                                                                                                                                                                                                                                                                                      </w:divBdr>
                                                                                                                                                                                                                                                                                                                                                      <w:divsChild>
                                                                                                                                                                                                                                                                                                                                                        <w:div w:id="1277367521">
                                                                                                                                                                                                                                                                                                                                                          <w:marLeft w:val="0"/>
                                                                                                                                                                                                                                                                                                                                                          <w:marRight w:val="0"/>
                                                                                                                                                                                                                                                                                                                                                          <w:marTop w:val="0"/>
                                                                                                                                                                                                                                                                                                                                                          <w:marBottom w:val="0"/>
                                                                                                                                                                                                                                                                                                                                                          <w:divBdr>
                                                                                                                                                                                                                                                                                                                                                            <w:top w:val="none" w:sz="0" w:space="0" w:color="auto"/>
                                                                                                                                                                                                                                                                                                                                                            <w:left w:val="none" w:sz="0" w:space="0" w:color="auto"/>
                                                                                                                                                                                                                                                                                                                                                            <w:bottom w:val="none" w:sz="0" w:space="0" w:color="auto"/>
                                                                                                                                                                                                                                                                                                                                                            <w:right w:val="none" w:sz="0" w:space="0" w:color="auto"/>
                                                                                                                                                                                                                                                                                                                                                          </w:divBdr>
                                                                                                                                                                                                                                                                                                                                                          <w:divsChild>
                                                                                                                                                                                                                                                                                                                                                            <w:div w:id="12773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7367463">
          <w:marLeft w:val="600"/>
          <w:marRight w:val="0"/>
          <w:marTop w:val="0"/>
          <w:marBottom w:val="0"/>
          <w:divBdr>
            <w:top w:val="none" w:sz="0" w:space="0" w:color="auto"/>
            <w:left w:val="none" w:sz="0" w:space="0" w:color="auto"/>
            <w:bottom w:val="none" w:sz="0" w:space="0" w:color="auto"/>
            <w:right w:val="none" w:sz="0" w:space="0" w:color="auto"/>
          </w:divBdr>
        </w:div>
        <w:div w:id="1277367469">
          <w:marLeft w:val="600"/>
          <w:marRight w:val="0"/>
          <w:marTop w:val="0"/>
          <w:marBottom w:val="0"/>
          <w:divBdr>
            <w:top w:val="none" w:sz="0" w:space="0" w:color="auto"/>
            <w:left w:val="none" w:sz="0" w:space="0" w:color="auto"/>
            <w:bottom w:val="none" w:sz="0" w:space="0" w:color="auto"/>
            <w:right w:val="none" w:sz="0" w:space="0" w:color="auto"/>
          </w:divBdr>
        </w:div>
        <w:div w:id="1277367479">
          <w:marLeft w:val="600"/>
          <w:marRight w:val="0"/>
          <w:marTop w:val="0"/>
          <w:marBottom w:val="0"/>
          <w:divBdr>
            <w:top w:val="none" w:sz="0" w:space="0" w:color="auto"/>
            <w:left w:val="none" w:sz="0" w:space="0" w:color="auto"/>
            <w:bottom w:val="none" w:sz="0" w:space="0" w:color="auto"/>
            <w:right w:val="none" w:sz="0" w:space="0" w:color="auto"/>
          </w:divBdr>
        </w:div>
        <w:div w:id="1277367487">
          <w:marLeft w:val="600"/>
          <w:marRight w:val="0"/>
          <w:marTop w:val="0"/>
          <w:marBottom w:val="0"/>
          <w:divBdr>
            <w:top w:val="none" w:sz="0" w:space="0" w:color="auto"/>
            <w:left w:val="none" w:sz="0" w:space="0" w:color="auto"/>
            <w:bottom w:val="none" w:sz="0" w:space="0" w:color="auto"/>
            <w:right w:val="none" w:sz="0" w:space="0" w:color="auto"/>
          </w:divBdr>
        </w:div>
        <w:div w:id="1277367495">
          <w:marLeft w:val="600"/>
          <w:marRight w:val="0"/>
          <w:marTop w:val="0"/>
          <w:marBottom w:val="0"/>
          <w:divBdr>
            <w:top w:val="none" w:sz="0" w:space="0" w:color="auto"/>
            <w:left w:val="none" w:sz="0" w:space="0" w:color="auto"/>
            <w:bottom w:val="none" w:sz="0" w:space="0" w:color="auto"/>
            <w:right w:val="none" w:sz="0" w:space="0" w:color="auto"/>
          </w:divBdr>
        </w:div>
        <w:div w:id="1277367499">
          <w:marLeft w:val="600"/>
          <w:marRight w:val="0"/>
          <w:marTop w:val="0"/>
          <w:marBottom w:val="0"/>
          <w:divBdr>
            <w:top w:val="none" w:sz="0" w:space="0" w:color="auto"/>
            <w:left w:val="none" w:sz="0" w:space="0" w:color="auto"/>
            <w:bottom w:val="none" w:sz="0" w:space="0" w:color="auto"/>
            <w:right w:val="none" w:sz="0" w:space="0" w:color="auto"/>
          </w:divBdr>
        </w:div>
        <w:div w:id="1277367501">
          <w:marLeft w:val="600"/>
          <w:marRight w:val="0"/>
          <w:marTop w:val="0"/>
          <w:marBottom w:val="0"/>
          <w:divBdr>
            <w:top w:val="none" w:sz="0" w:space="0" w:color="auto"/>
            <w:left w:val="none" w:sz="0" w:space="0" w:color="auto"/>
            <w:bottom w:val="none" w:sz="0" w:space="0" w:color="auto"/>
            <w:right w:val="none" w:sz="0" w:space="0" w:color="auto"/>
          </w:divBdr>
        </w:div>
        <w:div w:id="1277367509">
          <w:marLeft w:val="600"/>
          <w:marRight w:val="0"/>
          <w:marTop w:val="0"/>
          <w:marBottom w:val="0"/>
          <w:divBdr>
            <w:top w:val="none" w:sz="0" w:space="0" w:color="auto"/>
            <w:left w:val="none" w:sz="0" w:space="0" w:color="auto"/>
            <w:bottom w:val="none" w:sz="0" w:space="0" w:color="auto"/>
            <w:right w:val="none" w:sz="0" w:space="0" w:color="auto"/>
          </w:divBdr>
        </w:div>
      </w:divsChild>
    </w:div>
    <w:div w:id="1277367468">
      <w:marLeft w:val="0"/>
      <w:marRight w:val="0"/>
      <w:marTop w:val="0"/>
      <w:marBottom w:val="0"/>
      <w:divBdr>
        <w:top w:val="none" w:sz="0" w:space="0" w:color="auto"/>
        <w:left w:val="none" w:sz="0" w:space="0" w:color="auto"/>
        <w:bottom w:val="none" w:sz="0" w:space="0" w:color="auto"/>
        <w:right w:val="none" w:sz="0" w:space="0" w:color="auto"/>
      </w:divBdr>
    </w:div>
    <w:div w:id="1277367474">
      <w:marLeft w:val="0"/>
      <w:marRight w:val="0"/>
      <w:marTop w:val="0"/>
      <w:marBottom w:val="0"/>
      <w:divBdr>
        <w:top w:val="none" w:sz="0" w:space="0" w:color="auto"/>
        <w:left w:val="none" w:sz="0" w:space="0" w:color="auto"/>
        <w:bottom w:val="none" w:sz="0" w:space="0" w:color="auto"/>
        <w:right w:val="none" w:sz="0" w:space="0" w:color="auto"/>
      </w:divBdr>
      <w:divsChild>
        <w:div w:id="1277367441">
          <w:marLeft w:val="0"/>
          <w:marRight w:val="0"/>
          <w:marTop w:val="0"/>
          <w:marBottom w:val="0"/>
          <w:divBdr>
            <w:top w:val="none" w:sz="0" w:space="0" w:color="auto"/>
            <w:left w:val="none" w:sz="0" w:space="0" w:color="auto"/>
            <w:bottom w:val="none" w:sz="0" w:space="0" w:color="auto"/>
            <w:right w:val="none" w:sz="0" w:space="0" w:color="auto"/>
          </w:divBdr>
          <w:divsChild>
            <w:div w:id="127736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367476">
      <w:marLeft w:val="0"/>
      <w:marRight w:val="0"/>
      <w:marTop w:val="0"/>
      <w:marBottom w:val="0"/>
      <w:divBdr>
        <w:top w:val="none" w:sz="0" w:space="0" w:color="auto"/>
        <w:left w:val="none" w:sz="0" w:space="0" w:color="auto"/>
        <w:bottom w:val="none" w:sz="0" w:space="0" w:color="auto"/>
        <w:right w:val="none" w:sz="0" w:space="0" w:color="auto"/>
      </w:divBdr>
    </w:div>
    <w:div w:id="1277367483">
      <w:marLeft w:val="0"/>
      <w:marRight w:val="0"/>
      <w:marTop w:val="0"/>
      <w:marBottom w:val="0"/>
      <w:divBdr>
        <w:top w:val="none" w:sz="0" w:space="0" w:color="auto"/>
        <w:left w:val="none" w:sz="0" w:space="0" w:color="auto"/>
        <w:bottom w:val="none" w:sz="0" w:space="0" w:color="auto"/>
        <w:right w:val="none" w:sz="0" w:space="0" w:color="auto"/>
      </w:divBdr>
    </w:div>
    <w:div w:id="1277367503">
      <w:marLeft w:val="0"/>
      <w:marRight w:val="0"/>
      <w:marTop w:val="0"/>
      <w:marBottom w:val="0"/>
      <w:divBdr>
        <w:top w:val="none" w:sz="0" w:space="0" w:color="auto"/>
        <w:left w:val="none" w:sz="0" w:space="0" w:color="auto"/>
        <w:bottom w:val="none" w:sz="0" w:space="0" w:color="auto"/>
        <w:right w:val="none" w:sz="0" w:space="0" w:color="auto"/>
      </w:divBdr>
    </w:div>
    <w:div w:id="1277367513">
      <w:marLeft w:val="0"/>
      <w:marRight w:val="0"/>
      <w:marTop w:val="0"/>
      <w:marBottom w:val="0"/>
      <w:divBdr>
        <w:top w:val="none" w:sz="0" w:space="0" w:color="auto"/>
        <w:left w:val="none" w:sz="0" w:space="0" w:color="auto"/>
        <w:bottom w:val="none" w:sz="0" w:space="0" w:color="auto"/>
        <w:right w:val="none" w:sz="0" w:space="0" w:color="auto"/>
      </w:divBdr>
    </w:div>
    <w:div w:id="1298872796">
      <w:bodyDiv w:val="1"/>
      <w:marLeft w:val="0"/>
      <w:marRight w:val="0"/>
      <w:marTop w:val="0"/>
      <w:marBottom w:val="0"/>
      <w:divBdr>
        <w:top w:val="none" w:sz="0" w:space="0" w:color="auto"/>
        <w:left w:val="none" w:sz="0" w:space="0" w:color="auto"/>
        <w:bottom w:val="none" w:sz="0" w:space="0" w:color="auto"/>
        <w:right w:val="none" w:sz="0" w:space="0" w:color="auto"/>
      </w:divBdr>
    </w:div>
    <w:div w:id="1370644949">
      <w:bodyDiv w:val="1"/>
      <w:marLeft w:val="0"/>
      <w:marRight w:val="0"/>
      <w:marTop w:val="0"/>
      <w:marBottom w:val="0"/>
      <w:divBdr>
        <w:top w:val="none" w:sz="0" w:space="0" w:color="auto"/>
        <w:left w:val="none" w:sz="0" w:space="0" w:color="auto"/>
        <w:bottom w:val="none" w:sz="0" w:space="0" w:color="auto"/>
        <w:right w:val="none" w:sz="0" w:space="0" w:color="auto"/>
      </w:divBdr>
    </w:div>
    <w:div w:id="1596554622">
      <w:bodyDiv w:val="1"/>
      <w:marLeft w:val="0"/>
      <w:marRight w:val="0"/>
      <w:marTop w:val="0"/>
      <w:marBottom w:val="0"/>
      <w:divBdr>
        <w:top w:val="none" w:sz="0" w:space="0" w:color="auto"/>
        <w:left w:val="none" w:sz="0" w:space="0" w:color="auto"/>
        <w:bottom w:val="none" w:sz="0" w:space="0" w:color="auto"/>
        <w:right w:val="none" w:sz="0" w:space="0" w:color="auto"/>
      </w:divBdr>
    </w:div>
    <w:div w:id="1600481152">
      <w:bodyDiv w:val="1"/>
      <w:marLeft w:val="0"/>
      <w:marRight w:val="0"/>
      <w:marTop w:val="0"/>
      <w:marBottom w:val="0"/>
      <w:divBdr>
        <w:top w:val="none" w:sz="0" w:space="0" w:color="auto"/>
        <w:left w:val="none" w:sz="0" w:space="0" w:color="auto"/>
        <w:bottom w:val="none" w:sz="0" w:space="0" w:color="auto"/>
        <w:right w:val="none" w:sz="0" w:space="0" w:color="auto"/>
      </w:divBdr>
    </w:div>
    <w:div w:id="1613055882">
      <w:bodyDiv w:val="1"/>
      <w:marLeft w:val="0"/>
      <w:marRight w:val="0"/>
      <w:marTop w:val="0"/>
      <w:marBottom w:val="0"/>
      <w:divBdr>
        <w:top w:val="none" w:sz="0" w:space="0" w:color="auto"/>
        <w:left w:val="none" w:sz="0" w:space="0" w:color="auto"/>
        <w:bottom w:val="none" w:sz="0" w:space="0" w:color="auto"/>
        <w:right w:val="none" w:sz="0" w:space="0" w:color="auto"/>
      </w:divBdr>
    </w:div>
    <w:div w:id="1705446242">
      <w:bodyDiv w:val="1"/>
      <w:marLeft w:val="0"/>
      <w:marRight w:val="0"/>
      <w:marTop w:val="0"/>
      <w:marBottom w:val="0"/>
      <w:divBdr>
        <w:top w:val="none" w:sz="0" w:space="0" w:color="auto"/>
        <w:left w:val="none" w:sz="0" w:space="0" w:color="auto"/>
        <w:bottom w:val="none" w:sz="0" w:space="0" w:color="auto"/>
        <w:right w:val="none" w:sz="0" w:space="0" w:color="auto"/>
      </w:divBdr>
    </w:div>
    <w:div w:id="1710760654">
      <w:bodyDiv w:val="1"/>
      <w:marLeft w:val="0"/>
      <w:marRight w:val="0"/>
      <w:marTop w:val="0"/>
      <w:marBottom w:val="0"/>
      <w:divBdr>
        <w:top w:val="none" w:sz="0" w:space="0" w:color="auto"/>
        <w:left w:val="none" w:sz="0" w:space="0" w:color="auto"/>
        <w:bottom w:val="none" w:sz="0" w:space="0" w:color="auto"/>
        <w:right w:val="none" w:sz="0" w:space="0" w:color="auto"/>
      </w:divBdr>
    </w:div>
    <w:div w:id="1713725140">
      <w:bodyDiv w:val="1"/>
      <w:marLeft w:val="0"/>
      <w:marRight w:val="0"/>
      <w:marTop w:val="0"/>
      <w:marBottom w:val="0"/>
      <w:divBdr>
        <w:top w:val="none" w:sz="0" w:space="0" w:color="auto"/>
        <w:left w:val="none" w:sz="0" w:space="0" w:color="auto"/>
        <w:bottom w:val="none" w:sz="0" w:space="0" w:color="auto"/>
        <w:right w:val="none" w:sz="0" w:space="0" w:color="auto"/>
      </w:divBdr>
    </w:div>
    <w:div w:id="1743523126">
      <w:bodyDiv w:val="1"/>
      <w:marLeft w:val="0"/>
      <w:marRight w:val="0"/>
      <w:marTop w:val="0"/>
      <w:marBottom w:val="0"/>
      <w:divBdr>
        <w:top w:val="none" w:sz="0" w:space="0" w:color="auto"/>
        <w:left w:val="none" w:sz="0" w:space="0" w:color="auto"/>
        <w:bottom w:val="none" w:sz="0" w:space="0" w:color="auto"/>
        <w:right w:val="none" w:sz="0" w:space="0" w:color="auto"/>
      </w:divBdr>
      <w:divsChild>
        <w:div w:id="1085540859">
          <w:marLeft w:val="0"/>
          <w:marRight w:val="0"/>
          <w:marTop w:val="0"/>
          <w:marBottom w:val="0"/>
          <w:divBdr>
            <w:top w:val="none" w:sz="0" w:space="0" w:color="auto"/>
            <w:left w:val="none" w:sz="0" w:space="0" w:color="auto"/>
            <w:bottom w:val="none" w:sz="0" w:space="0" w:color="auto"/>
            <w:right w:val="none" w:sz="0" w:space="0" w:color="auto"/>
          </w:divBdr>
        </w:div>
      </w:divsChild>
    </w:div>
    <w:div w:id="1753702399">
      <w:bodyDiv w:val="1"/>
      <w:marLeft w:val="0"/>
      <w:marRight w:val="0"/>
      <w:marTop w:val="0"/>
      <w:marBottom w:val="0"/>
      <w:divBdr>
        <w:top w:val="none" w:sz="0" w:space="0" w:color="auto"/>
        <w:left w:val="none" w:sz="0" w:space="0" w:color="auto"/>
        <w:bottom w:val="none" w:sz="0" w:space="0" w:color="auto"/>
        <w:right w:val="none" w:sz="0" w:space="0" w:color="auto"/>
      </w:divBdr>
      <w:divsChild>
        <w:div w:id="1012996864">
          <w:marLeft w:val="0"/>
          <w:marRight w:val="0"/>
          <w:marTop w:val="0"/>
          <w:marBottom w:val="0"/>
          <w:divBdr>
            <w:top w:val="none" w:sz="0" w:space="0" w:color="auto"/>
            <w:left w:val="none" w:sz="0" w:space="0" w:color="auto"/>
            <w:bottom w:val="none" w:sz="0" w:space="0" w:color="auto"/>
            <w:right w:val="none" w:sz="0" w:space="0" w:color="auto"/>
          </w:divBdr>
        </w:div>
        <w:div w:id="1478767125">
          <w:marLeft w:val="0"/>
          <w:marRight w:val="0"/>
          <w:marTop w:val="0"/>
          <w:marBottom w:val="0"/>
          <w:divBdr>
            <w:top w:val="none" w:sz="0" w:space="0" w:color="auto"/>
            <w:left w:val="none" w:sz="0" w:space="0" w:color="auto"/>
            <w:bottom w:val="none" w:sz="0" w:space="0" w:color="auto"/>
            <w:right w:val="none" w:sz="0" w:space="0" w:color="auto"/>
          </w:divBdr>
        </w:div>
      </w:divsChild>
    </w:div>
    <w:div w:id="1917353596">
      <w:bodyDiv w:val="1"/>
      <w:marLeft w:val="0"/>
      <w:marRight w:val="0"/>
      <w:marTop w:val="0"/>
      <w:marBottom w:val="0"/>
      <w:divBdr>
        <w:top w:val="none" w:sz="0" w:space="0" w:color="auto"/>
        <w:left w:val="none" w:sz="0" w:space="0" w:color="auto"/>
        <w:bottom w:val="none" w:sz="0" w:space="0" w:color="auto"/>
        <w:right w:val="none" w:sz="0" w:space="0" w:color="auto"/>
      </w:divBdr>
      <w:divsChild>
        <w:div w:id="1752895135">
          <w:marLeft w:val="0"/>
          <w:marRight w:val="0"/>
          <w:marTop w:val="0"/>
          <w:marBottom w:val="0"/>
          <w:divBdr>
            <w:top w:val="none" w:sz="0" w:space="0" w:color="auto"/>
            <w:left w:val="none" w:sz="0" w:space="0" w:color="auto"/>
            <w:bottom w:val="none" w:sz="0" w:space="0" w:color="auto"/>
            <w:right w:val="none" w:sz="0" w:space="0" w:color="auto"/>
          </w:divBdr>
          <w:divsChild>
            <w:div w:id="1636181734">
              <w:marLeft w:val="0"/>
              <w:marRight w:val="0"/>
              <w:marTop w:val="0"/>
              <w:marBottom w:val="0"/>
              <w:divBdr>
                <w:top w:val="none" w:sz="0" w:space="0" w:color="auto"/>
                <w:left w:val="none" w:sz="0" w:space="0" w:color="auto"/>
                <w:bottom w:val="none" w:sz="0" w:space="0" w:color="auto"/>
                <w:right w:val="none" w:sz="0" w:space="0" w:color="auto"/>
              </w:divBdr>
              <w:divsChild>
                <w:div w:id="1645237853">
                  <w:marLeft w:val="0"/>
                  <w:marRight w:val="0"/>
                  <w:marTop w:val="0"/>
                  <w:marBottom w:val="0"/>
                  <w:divBdr>
                    <w:top w:val="none" w:sz="0" w:space="0" w:color="auto"/>
                    <w:left w:val="none" w:sz="0" w:space="0" w:color="auto"/>
                    <w:bottom w:val="none" w:sz="0" w:space="0" w:color="auto"/>
                    <w:right w:val="none" w:sz="0" w:space="0" w:color="auto"/>
                  </w:divBdr>
                  <w:divsChild>
                    <w:div w:id="255939220">
                      <w:marLeft w:val="0"/>
                      <w:marRight w:val="0"/>
                      <w:marTop w:val="0"/>
                      <w:marBottom w:val="0"/>
                      <w:divBdr>
                        <w:top w:val="none" w:sz="0" w:space="0" w:color="auto"/>
                        <w:left w:val="none" w:sz="0" w:space="0" w:color="auto"/>
                        <w:bottom w:val="none" w:sz="0" w:space="0" w:color="auto"/>
                        <w:right w:val="none" w:sz="0" w:space="0" w:color="auto"/>
                      </w:divBdr>
                    </w:div>
                    <w:div w:id="445850348">
                      <w:marLeft w:val="0"/>
                      <w:marRight w:val="0"/>
                      <w:marTop w:val="0"/>
                      <w:marBottom w:val="0"/>
                      <w:divBdr>
                        <w:top w:val="none" w:sz="0" w:space="0" w:color="auto"/>
                        <w:left w:val="none" w:sz="0" w:space="0" w:color="auto"/>
                        <w:bottom w:val="none" w:sz="0" w:space="0" w:color="auto"/>
                        <w:right w:val="none" w:sz="0" w:space="0" w:color="auto"/>
                      </w:divBdr>
                    </w:div>
                    <w:div w:id="99322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141671">
      <w:bodyDiv w:val="1"/>
      <w:marLeft w:val="0"/>
      <w:marRight w:val="0"/>
      <w:marTop w:val="0"/>
      <w:marBottom w:val="0"/>
      <w:divBdr>
        <w:top w:val="none" w:sz="0" w:space="0" w:color="auto"/>
        <w:left w:val="none" w:sz="0" w:space="0" w:color="auto"/>
        <w:bottom w:val="none" w:sz="0" w:space="0" w:color="auto"/>
        <w:right w:val="none" w:sz="0" w:space="0" w:color="auto"/>
      </w:divBdr>
    </w:div>
    <w:div w:id="1999919608">
      <w:bodyDiv w:val="1"/>
      <w:marLeft w:val="0"/>
      <w:marRight w:val="0"/>
      <w:marTop w:val="0"/>
      <w:marBottom w:val="0"/>
      <w:divBdr>
        <w:top w:val="none" w:sz="0" w:space="0" w:color="auto"/>
        <w:left w:val="none" w:sz="0" w:space="0" w:color="auto"/>
        <w:bottom w:val="none" w:sz="0" w:space="0" w:color="auto"/>
        <w:right w:val="none" w:sz="0" w:space="0" w:color="auto"/>
      </w:divBdr>
    </w:div>
    <w:div w:id="2020084975">
      <w:bodyDiv w:val="1"/>
      <w:marLeft w:val="0"/>
      <w:marRight w:val="0"/>
      <w:marTop w:val="0"/>
      <w:marBottom w:val="0"/>
      <w:divBdr>
        <w:top w:val="none" w:sz="0" w:space="0" w:color="auto"/>
        <w:left w:val="none" w:sz="0" w:space="0" w:color="auto"/>
        <w:bottom w:val="none" w:sz="0" w:space="0" w:color="auto"/>
        <w:right w:val="none" w:sz="0" w:space="0" w:color="auto"/>
      </w:divBdr>
    </w:div>
    <w:div w:id="2030720812">
      <w:bodyDiv w:val="1"/>
      <w:marLeft w:val="0"/>
      <w:marRight w:val="0"/>
      <w:marTop w:val="0"/>
      <w:marBottom w:val="0"/>
      <w:divBdr>
        <w:top w:val="none" w:sz="0" w:space="0" w:color="auto"/>
        <w:left w:val="none" w:sz="0" w:space="0" w:color="auto"/>
        <w:bottom w:val="none" w:sz="0" w:space="0" w:color="auto"/>
        <w:right w:val="none" w:sz="0" w:space="0" w:color="auto"/>
      </w:divBdr>
    </w:div>
    <w:div w:id="209027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irnsnews.org/2026/04/22/oxford-uk-council-demands-residents-get-permission-to-travel-in-their-city/" TargetMode="External"/><Relationship Id="rId13" Type="http://schemas.openxmlformats.org/officeDocument/2006/relationships/hyperlink" Target="https://cairnsnews.org/tag/oxford/" TargetMode="External"/><Relationship Id="rId18" Type="http://schemas.openxmlformats.org/officeDocument/2006/relationships/hyperlink" Target="https://x.com/zeeemedia"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cairnsnews.org/tag/15-minute-cities-2/" TargetMode="External"/><Relationship Id="rId17" Type="http://schemas.openxmlformats.org/officeDocument/2006/relationships/hyperlink" Target="https://www.architectureanddesign.com.au/editorial/industry-news/carlos-moreno-s-15-minute-city?gad_source=5&amp;gad_campaignid=20939163243&amp;gclid=EAIaIQobChMIp5XxyYmBlAMV8NTCBB0qbhBiEAAYAiAAEgLA5_D_BwE" TargetMode="External"/><Relationship Id="rId2" Type="http://schemas.openxmlformats.org/officeDocument/2006/relationships/styles" Target="styles.xml"/><Relationship Id="rId16" Type="http://schemas.openxmlformats.org/officeDocument/2006/relationships/hyperlink" Target="https://www.arup.com/globalassets/downloads/insights/arup-c40-the-future-of-urban-consumption-in-a-1-5c-world.pdf" TargetMode="External"/><Relationship Id="rId20" Type="http://schemas.openxmlformats.org/officeDocument/2006/relationships/hyperlink" Target="https://www.c40.org/case-studies/transforming-cities-nurturing-neighbourhood-creativit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airnsnews.org/author/cairnsnews/"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london.gov.uk/programmes-strategies/environment-and-climate-change/climate-change/climate-adaptation/future-neighbourhoods-2030" TargetMode="External"/><Relationship Id="rId4" Type="http://schemas.openxmlformats.org/officeDocument/2006/relationships/webSettings" Target="webSettings.xml"/><Relationship Id="rId9" Type="http://schemas.openxmlformats.org/officeDocument/2006/relationships/hyperlink" Target="https://cairnsnews.org/author/cairnsnews/" TargetMode="External"/><Relationship Id="rId14" Type="http://schemas.openxmlformats.org/officeDocument/2006/relationships/image" Target="media/image3.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1076</Words>
  <Characters>6139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Marilyn Vine</cp:lastModifiedBy>
  <cp:revision>3</cp:revision>
  <cp:lastPrinted>2017-09-22T21:10:00Z</cp:lastPrinted>
  <dcterms:created xsi:type="dcterms:W3CDTF">2026-04-22T14:46:00Z</dcterms:created>
  <dcterms:modified xsi:type="dcterms:W3CDTF">2026-04-22T14:53:00Z</dcterms:modified>
</cp:coreProperties>
</file>