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1325" w:rsidRPr="00351325" w:rsidRDefault="00351325" w:rsidP="00351325">
      <w:pPr>
        <w:spacing w:after="390"/>
        <w:rPr>
          <w:rFonts w:ascii="Verdana" w:eastAsia="Times New Roman" w:hAnsi="Verdana" w:cs="Times New Roman"/>
          <w:color w:val="222222"/>
          <w:sz w:val="29"/>
          <w:szCs w:val="29"/>
          <w:lang w:eastAsia="en-GB"/>
        </w:rPr>
      </w:pPr>
      <w:r w:rsidRPr="00351325">
        <w:rPr>
          <w:rFonts w:ascii="Verdana" w:eastAsia="Times New Roman" w:hAnsi="Verdana" w:cs="Times New Roman"/>
          <w:color w:val="222222"/>
          <w:sz w:val="29"/>
          <w:szCs w:val="29"/>
          <w:lang w:eastAsia="en-GB"/>
        </w:rPr>
        <w:t>The biggest news comes from a reported Fox News interview on Saturday, August 30th. According to sources, </w:t>
      </w:r>
      <w:r w:rsidRPr="00351325">
        <w:rPr>
          <w:rFonts w:ascii="Verdana" w:eastAsia="Times New Roman" w:hAnsi="Verdana" w:cs="Times New Roman"/>
          <w:b/>
          <w:bCs/>
          <w:color w:val="222222"/>
          <w:sz w:val="29"/>
          <w:szCs w:val="29"/>
          <w:lang w:eastAsia="en-GB"/>
        </w:rPr>
        <w:t>President Donald Trump announced that the NESARA/GESARA reset is officially in motion.</w:t>
      </w:r>
    </w:p>
    <w:p w:rsidR="00351325" w:rsidRPr="00351325" w:rsidRDefault="00351325" w:rsidP="00351325">
      <w:pPr>
        <w:spacing w:after="390"/>
        <w:rPr>
          <w:rFonts w:ascii="Verdana" w:eastAsia="Times New Roman" w:hAnsi="Verdana" w:cs="Times New Roman"/>
          <w:color w:val="222222"/>
          <w:sz w:val="29"/>
          <w:szCs w:val="29"/>
          <w:lang w:eastAsia="en-GB"/>
        </w:rPr>
      </w:pPr>
      <w:r w:rsidRPr="00351325">
        <w:rPr>
          <w:rFonts w:ascii="Verdana" w:eastAsia="Times New Roman" w:hAnsi="Verdana" w:cs="Times New Roman"/>
          <w:color w:val="222222"/>
          <w:sz w:val="29"/>
          <w:szCs w:val="29"/>
          <w:lang w:eastAsia="en-GB"/>
        </w:rPr>
        <w:t>His message was stark and direct: </w:t>
      </w:r>
      <w:r w:rsidRPr="00351325">
        <w:rPr>
          <w:rFonts w:ascii="Verdana" w:eastAsia="Times New Roman" w:hAnsi="Verdana" w:cs="Times New Roman"/>
          <w:b/>
          <w:bCs/>
          <w:color w:val="222222"/>
          <w:sz w:val="29"/>
          <w:szCs w:val="29"/>
          <w:lang w:eastAsia="en-GB"/>
        </w:rPr>
        <w:t>“On Jan. 1, 2026 the old Global Financial System will be d**d. The Fiat US Dollar, Euro, and c*****t banks across the world will be gone.”</w:t>
      </w:r>
    </w:p>
    <w:p w:rsidR="00351325" w:rsidRPr="00351325" w:rsidRDefault="00351325" w:rsidP="00351325">
      <w:pPr>
        <w:spacing w:after="390"/>
        <w:rPr>
          <w:rFonts w:ascii="Verdana" w:eastAsia="Times New Roman" w:hAnsi="Verdana" w:cs="Times New Roman"/>
          <w:color w:val="222222"/>
          <w:sz w:val="29"/>
          <w:szCs w:val="29"/>
          <w:lang w:eastAsia="en-GB"/>
        </w:rPr>
      </w:pPr>
      <w:r w:rsidRPr="00351325">
        <w:rPr>
          <w:rFonts w:ascii="Verdana" w:eastAsia="Times New Roman" w:hAnsi="Verdana" w:cs="Times New Roman"/>
          <w:color w:val="222222"/>
          <w:sz w:val="29"/>
          <w:szCs w:val="29"/>
          <w:lang w:eastAsia="en-GB"/>
        </w:rPr>
        <w:t>This isn’t a future prediction; it’s a statement of current fact. The new official currency of the United States, and the backbone of the new economy, is set to be the </w:t>
      </w:r>
      <w:r w:rsidRPr="00351325">
        <w:rPr>
          <w:rFonts w:ascii="Verdana" w:eastAsia="Times New Roman" w:hAnsi="Verdana" w:cs="Times New Roman"/>
          <w:b/>
          <w:bCs/>
          <w:color w:val="222222"/>
          <w:sz w:val="29"/>
          <w:szCs w:val="29"/>
          <w:lang w:eastAsia="en-GB"/>
        </w:rPr>
        <w:t>NESARA GESARA Gold Coin.</w:t>
      </w:r>
    </w:p>
    <w:p w:rsidR="00351325" w:rsidRPr="00351325" w:rsidRDefault="00351325" w:rsidP="00351325">
      <w:pPr>
        <w:spacing w:after="390"/>
        <w:rPr>
          <w:rFonts w:ascii="Verdana" w:eastAsia="Times New Roman" w:hAnsi="Verdana" w:cs="Times New Roman"/>
          <w:color w:val="222222"/>
          <w:sz w:val="29"/>
          <w:szCs w:val="29"/>
          <w:lang w:eastAsia="en-GB"/>
        </w:rPr>
      </w:pPr>
      <w:r w:rsidRPr="00351325">
        <w:rPr>
          <w:rFonts w:ascii="Verdana" w:eastAsia="Times New Roman" w:hAnsi="Verdana" w:cs="Times New Roman"/>
          <w:color w:val="222222"/>
          <w:sz w:val="29"/>
          <w:szCs w:val="29"/>
          <w:lang w:eastAsia="en-GB"/>
        </w:rPr>
        <w:t>The mechanism enabling this historic shift is the much-anticipated </w:t>
      </w:r>
      <w:r w:rsidRPr="00351325">
        <w:rPr>
          <w:rFonts w:ascii="Verdana" w:eastAsia="Times New Roman" w:hAnsi="Verdana" w:cs="Times New Roman"/>
          <w:b/>
          <w:bCs/>
          <w:color w:val="222222"/>
          <w:sz w:val="29"/>
          <w:szCs w:val="29"/>
          <w:lang w:eastAsia="en-GB"/>
        </w:rPr>
        <w:t>Quantum Financial System (QFS).</w:t>
      </w:r>
      <w:r w:rsidRPr="00351325">
        <w:rPr>
          <w:rFonts w:ascii="Verdana" w:eastAsia="Times New Roman" w:hAnsi="Verdana" w:cs="Times New Roman"/>
          <w:color w:val="222222"/>
          <w:sz w:val="29"/>
          <w:szCs w:val="29"/>
          <w:lang w:eastAsia="en-GB"/>
        </w:rPr>
        <w:t> Reports indicate that on August 28th, a critical milestone was achieved: the integration of </w:t>
      </w:r>
      <w:proofErr w:type="spellStart"/>
      <w:r w:rsidRPr="00351325">
        <w:rPr>
          <w:rFonts w:ascii="Verdana" w:eastAsia="Times New Roman" w:hAnsi="Verdana" w:cs="Times New Roman"/>
          <w:b/>
          <w:bCs/>
          <w:color w:val="222222"/>
          <w:sz w:val="29"/>
          <w:szCs w:val="29"/>
          <w:lang w:eastAsia="en-GB"/>
        </w:rPr>
        <w:t>Starlink</w:t>
      </w:r>
      <w:proofErr w:type="spellEnd"/>
      <w:r w:rsidRPr="00351325">
        <w:rPr>
          <w:rFonts w:ascii="Verdana" w:eastAsia="Times New Roman" w:hAnsi="Verdana" w:cs="Times New Roman"/>
          <w:b/>
          <w:bCs/>
          <w:color w:val="222222"/>
          <w:sz w:val="29"/>
          <w:szCs w:val="29"/>
          <w:lang w:eastAsia="en-GB"/>
        </w:rPr>
        <w:t>, the QFS, and the Stellar Blockchain</w:t>
      </w:r>
      <w:r w:rsidRPr="00351325">
        <w:rPr>
          <w:rFonts w:ascii="Verdana" w:eastAsia="Times New Roman" w:hAnsi="Verdana" w:cs="Times New Roman"/>
          <w:color w:val="222222"/>
          <w:sz w:val="29"/>
          <w:szCs w:val="29"/>
          <w:lang w:eastAsia="en-GB"/>
        </w:rPr>
        <w:t> was completed.</w:t>
      </w:r>
    </w:p>
    <w:p w:rsidR="00351325" w:rsidRPr="00351325" w:rsidRDefault="00351325" w:rsidP="00351325">
      <w:pPr>
        <w:spacing w:after="390"/>
        <w:rPr>
          <w:rFonts w:ascii="Verdana" w:eastAsia="Times New Roman" w:hAnsi="Verdana" w:cs="Times New Roman"/>
          <w:color w:val="222222"/>
          <w:sz w:val="29"/>
          <w:szCs w:val="29"/>
          <w:lang w:eastAsia="en-GB"/>
        </w:rPr>
      </w:pPr>
      <w:r w:rsidRPr="00351325">
        <w:rPr>
          <w:rFonts w:ascii="Verdana" w:eastAsia="Times New Roman" w:hAnsi="Verdana" w:cs="Times New Roman"/>
          <w:color w:val="222222"/>
          <w:sz w:val="29"/>
          <w:szCs w:val="29"/>
          <w:lang w:eastAsia="en-GB"/>
        </w:rPr>
        <w:t>This creates, for the first time in history, a secure, transparent, and global flow of gold-backed assets and information. The QFS is described as:</w:t>
      </w:r>
    </w:p>
    <w:p w:rsidR="00351325" w:rsidRPr="00351325" w:rsidRDefault="00351325" w:rsidP="00351325">
      <w:pPr>
        <w:numPr>
          <w:ilvl w:val="0"/>
          <w:numId w:val="1"/>
        </w:numPr>
        <w:spacing w:before="100" w:beforeAutospacing="1" w:after="150"/>
        <w:ind w:left="1035"/>
        <w:rPr>
          <w:rFonts w:ascii="Verdana" w:eastAsia="Times New Roman" w:hAnsi="Verdana" w:cs="Times New Roman"/>
          <w:color w:val="222222"/>
          <w:sz w:val="23"/>
          <w:szCs w:val="23"/>
          <w:lang w:eastAsia="en-GB"/>
        </w:rPr>
      </w:pPr>
      <w:r w:rsidRPr="00351325">
        <w:rPr>
          <w:rFonts w:ascii="Verdana" w:eastAsia="Times New Roman" w:hAnsi="Verdana" w:cs="Times New Roman"/>
          <w:b/>
          <w:bCs/>
          <w:color w:val="222222"/>
          <w:sz w:val="23"/>
          <w:szCs w:val="23"/>
          <w:lang w:eastAsia="en-GB"/>
        </w:rPr>
        <w:t>Not a blockchain:</w:t>
      </w:r>
      <w:r w:rsidRPr="00351325">
        <w:rPr>
          <w:rFonts w:ascii="Verdana" w:eastAsia="Times New Roman" w:hAnsi="Verdana" w:cs="Times New Roman"/>
          <w:color w:val="222222"/>
          <w:sz w:val="23"/>
          <w:szCs w:val="23"/>
          <w:lang w:eastAsia="en-GB"/>
        </w:rPr>
        <w:t xml:space="preserve"> It uses photonic technology (light) for light-speed, </w:t>
      </w:r>
      <w:proofErr w:type="spellStart"/>
      <w:r w:rsidRPr="00351325">
        <w:rPr>
          <w:rFonts w:ascii="Verdana" w:eastAsia="Times New Roman" w:hAnsi="Verdana" w:cs="Times New Roman"/>
          <w:color w:val="222222"/>
          <w:sz w:val="23"/>
          <w:szCs w:val="23"/>
          <w:lang w:eastAsia="en-GB"/>
        </w:rPr>
        <w:t>unhackable</w:t>
      </w:r>
      <w:proofErr w:type="spellEnd"/>
      <w:r w:rsidRPr="00351325">
        <w:rPr>
          <w:rFonts w:ascii="Verdana" w:eastAsia="Times New Roman" w:hAnsi="Verdana" w:cs="Times New Roman"/>
          <w:color w:val="222222"/>
          <w:sz w:val="23"/>
          <w:szCs w:val="23"/>
          <w:lang w:eastAsia="en-GB"/>
        </w:rPr>
        <w:t xml:space="preserve"> transactions.</w:t>
      </w:r>
    </w:p>
    <w:p w:rsidR="00351325" w:rsidRPr="00351325" w:rsidRDefault="00351325" w:rsidP="00351325">
      <w:pPr>
        <w:numPr>
          <w:ilvl w:val="0"/>
          <w:numId w:val="1"/>
        </w:numPr>
        <w:spacing w:before="100" w:beforeAutospacing="1" w:after="150"/>
        <w:ind w:left="1035"/>
        <w:rPr>
          <w:rFonts w:ascii="Verdana" w:eastAsia="Times New Roman" w:hAnsi="Verdana" w:cs="Times New Roman"/>
          <w:color w:val="222222"/>
          <w:sz w:val="23"/>
          <w:szCs w:val="23"/>
          <w:lang w:eastAsia="en-GB"/>
        </w:rPr>
      </w:pPr>
      <w:r w:rsidRPr="00351325">
        <w:rPr>
          <w:rFonts w:ascii="Verdana" w:eastAsia="Times New Roman" w:hAnsi="Verdana" w:cs="Times New Roman"/>
          <w:b/>
          <w:bCs/>
          <w:color w:val="222222"/>
          <w:sz w:val="23"/>
          <w:szCs w:val="23"/>
          <w:lang w:eastAsia="en-GB"/>
        </w:rPr>
        <w:t>AI-Validated:</w:t>
      </w:r>
      <w:r w:rsidRPr="00351325">
        <w:rPr>
          <w:rFonts w:ascii="Verdana" w:eastAsia="Times New Roman" w:hAnsi="Verdana" w:cs="Times New Roman"/>
          <w:color w:val="222222"/>
          <w:sz w:val="23"/>
          <w:szCs w:val="23"/>
          <w:lang w:eastAsia="en-GB"/>
        </w:rPr>
        <w:t> Every transaction is authenticated by AI in real-time, making fraud and counterfeiting impossible.</w:t>
      </w:r>
    </w:p>
    <w:p w:rsidR="00351325" w:rsidRPr="00351325" w:rsidRDefault="00351325" w:rsidP="00351325">
      <w:pPr>
        <w:numPr>
          <w:ilvl w:val="0"/>
          <w:numId w:val="1"/>
        </w:numPr>
        <w:spacing w:before="100" w:beforeAutospacing="1" w:after="150"/>
        <w:ind w:left="1035"/>
        <w:rPr>
          <w:rFonts w:ascii="Verdana" w:eastAsia="Times New Roman" w:hAnsi="Verdana" w:cs="Times New Roman"/>
          <w:color w:val="222222"/>
          <w:sz w:val="23"/>
          <w:szCs w:val="23"/>
          <w:lang w:eastAsia="en-GB"/>
        </w:rPr>
      </w:pPr>
      <w:r w:rsidRPr="00351325">
        <w:rPr>
          <w:rFonts w:ascii="Verdana" w:eastAsia="Times New Roman" w:hAnsi="Verdana" w:cs="Times New Roman"/>
          <w:b/>
          <w:bCs/>
          <w:color w:val="222222"/>
          <w:sz w:val="23"/>
          <w:szCs w:val="23"/>
          <w:lang w:eastAsia="en-GB"/>
        </w:rPr>
        <w:t>Gold-Backed:</w:t>
      </w:r>
      <w:r w:rsidRPr="00351325">
        <w:rPr>
          <w:rFonts w:ascii="Verdana" w:eastAsia="Times New Roman" w:hAnsi="Verdana" w:cs="Times New Roman"/>
          <w:color w:val="222222"/>
          <w:sz w:val="23"/>
          <w:szCs w:val="23"/>
          <w:lang w:eastAsia="en-GB"/>
        </w:rPr>
        <w:t> Every unit of currency is tied to real, physical assets—gold, silver, oil. This ends inflationary fiat currency and fractional reserve banking forever.</w:t>
      </w:r>
    </w:p>
    <w:p w:rsidR="00351325" w:rsidRPr="00351325" w:rsidRDefault="00351325" w:rsidP="00351325">
      <w:pPr>
        <w:numPr>
          <w:ilvl w:val="0"/>
          <w:numId w:val="1"/>
        </w:numPr>
        <w:spacing w:before="100" w:beforeAutospacing="1"/>
        <w:ind w:left="1035"/>
        <w:rPr>
          <w:rFonts w:ascii="Verdana" w:eastAsia="Times New Roman" w:hAnsi="Verdana" w:cs="Times New Roman"/>
          <w:color w:val="222222"/>
          <w:sz w:val="23"/>
          <w:szCs w:val="23"/>
          <w:lang w:eastAsia="en-GB"/>
        </w:rPr>
      </w:pPr>
      <w:r w:rsidRPr="00351325">
        <w:rPr>
          <w:rFonts w:ascii="Verdana" w:eastAsia="Times New Roman" w:hAnsi="Verdana" w:cs="Times New Roman"/>
          <w:b/>
          <w:bCs/>
          <w:color w:val="222222"/>
          <w:sz w:val="23"/>
          <w:szCs w:val="23"/>
          <w:lang w:eastAsia="en-GB"/>
        </w:rPr>
        <w:t>Already Operational:</w:t>
      </w:r>
      <w:r w:rsidRPr="00351325">
        <w:rPr>
          <w:rFonts w:ascii="Verdana" w:eastAsia="Times New Roman" w:hAnsi="Verdana" w:cs="Times New Roman"/>
          <w:color w:val="222222"/>
          <w:sz w:val="23"/>
          <w:szCs w:val="23"/>
          <w:lang w:eastAsia="en-GB"/>
        </w:rPr>
        <w:t> Insiders confirm the QFS has been in silent testing between central banks since early 2025, with over 130 nations already signed on to transition frameworks.</w:t>
      </w:r>
    </w:p>
    <w:p w:rsidR="00351325" w:rsidRPr="00351325" w:rsidRDefault="00351325" w:rsidP="00351325">
      <w:pPr>
        <w:spacing w:after="390"/>
        <w:rPr>
          <w:rFonts w:ascii="Verdana" w:eastAsia="Times New Roman" w:hAnsi="Verdana" w:cs="Times New Roman"/>
          <w:color w:val="222222"/>
          <w:sz w:val="29"/>
          <w:szCs w:val="29"/>
          <w:lang w:eastAsia="en-GB"/>
        </w:rPr>
      </w:pPr>
      <w:r w:rsidRPr="00351325">
        <w:rPr>
          <w:rFonts w:ascii="Verdana" w:eastAsia="Times New Roman" w:hAnsi="Verdana" w:cs="Times New Roman"/>
          <w:color w:val="222222"/>
          <w:sz w:val="29"/>
          <w:szCs w:val="29"/>
          <w:lang w:eastAsia="en-GB"/>
        </w:rPr>
        <w:t>The implications for everyday citizens are nothing short of revolutionary. According to the update, </w:t>
      </w:r>
      <w:r w:rsidRPr="00351325">
        <w:rPr>
          <w:rFonts w:ascii="Verdana" w:eastAsia="Times New Roman" w:hAnsi="Verdana" w:cs="Times New Roman"/>
          <w:b/>
          <w:bCs/>
          <w:color w:val="222222"/>
          <w:sz w:val="29"/>
          <w:szCs w:val="29"/>
          <w:lang w:eastAsia="en-GB"/>
        </w:rPr>
        <w:t>Monday, September 1st, 2025, marks the beginning of the largest wealth transfer in human history.</w:t>
      </w:r>
      <w:r w:rsidRPr="00351325">
        <w:rPr>
          <w:rFonts w:ascii="Verdana" w:eastAsia="Times New Roman" w:hAnsi="Verdana" w:cs="Times New Roman"/>
          <w:color w:val="222222"/>
          <w:sz w:val="29"/>
          <w:szCs w:val="29"/>
          <w:lang w:eastAsia="en-GB"/>
        </w:rPr>
        <w:t> This includes:</w:t>
      </w:r>
    </w:p>
    <w:p w:rsidR="00351325" w:rsidRPr="00351325" w:rsidRDefault="00351325" w:rsidP="00351325">
      <w:pPr>
        <w:numPr>
          <w:ilvl w:val="0"/>
          <w:numId w:val="2"/>
        </w:numPr>
        <w:spacing w:before="100" w:beforeAutospacing="1" w:after="150"/>
        <w:ind w:left="1035"/>
        <w:rPr>
          <w:rFonts w:ascii="Verdana" w:eastAsia="Times New Roman" w:hAnsi="Verdana" w:cs="Times New Roman"/>
          <w:color w:val="222222"/>
          <w:sz w:val="23"/>
          <w:szCs w:val="23"/>
          <w:lang w:eastAsia="en-GB"/>
        </w:rPr>
      </w:pPr>
      <w:r w:rsidRPr="00351325">
        <w:rPr>
          <w:rFonts w:ascii="Verdana" w:eastAsia="Times New Roman" w:hAnsi="Verdana" w:cs="Times New Roman"/>
          <w:b/>
          <w:bCs/>
          <w:color w:val="222222"/>
          <w:sz w:val="23"/>
          <w:szCs w:val="23"/>
          <w:lang w:eastAsia="en-GB"/>
        </w:rPr>
        <w:lastRenderedPageBreak/>
        <w:t>Direct QFS-linked payments to citizens.</w:t>
      </w:r>
    </w:p>
    <w:p w:rsidR="00351325" w:rsidRPr="00351325" w:rsidRDefault="00351325" w:rsidP="00351325">
      <w:pPr>
        <w:numPr>
          <w:ilvl w:val="0"/>
          <w:numId w:val="2"/>
        </w:numPr>
        <w:spacing w:before="100" w:beforeAutospacing="1" w:after="150"/>
        <w:ind w:left="1035"/>
        <w:rPr>
          <w:rFonts w:ascii="Verdana" w:eastAsia="Times New Roman" w:hAnsi="Verdana" w:cs="Times New Roman"/>
          <w:color w:val="222222"/>
          <w:sz w:val="23"/>
          <w:szCs w:val="23"/>
          <w:lang w:eastAsia="en-GB"/>
        </w:rPr>
      </w:pPr>
      <w:r w:rsidRPr="00351325">
        <w:rPr>
          <w:rFonts w:ascii="Verdana" w:eastAsia="Times New Roman" w:hAnsi="Verdana" w:cs="Times New Roman"/>
          <w:b/>
          <w:bCs/>
          <w:color w:val="222222"/>
          <w:sz w:val="23"/>
          <w:szCs w:val="23"/>
          <w:lang w:eastAsia="en-GB"/>
        </w:rPr>
        <w:t>The abolition of income tax.</w:t>
      </w:r>
    </w:p>
    <w:p w:rsidR="00351325" w:rsidRPr="00351325" w:rsidRDefault="00351325" w:rsidP="00351325">
      <w:pPr>
        <w:numPr>
          <w:ilvl w:val="0"/>
          <w:numId w:val="2"/>
        </w:numPr>
        <w:spacing w:before="100" w:beforeAutospacing="1" w:after="150"/>
        <w:ind w:left="1035"/>
        <w:rPr>
          <w:rFonts w:ascii="Verdana" w:eastAsia="Times New Roman" w:hAnsi="Verdana" w:cs="Times New Roman"/>
          <w:color w:val="222222"/>
          <w:sz w:val="23"/>
          <w:szCs w:val="23"/>
          <w:lang w:eastAsia="en-GB"/>
        </w:rPr>
      </w:pPr>
      <w:r w:rsidRPr="00351325">
        <w:rPr>
          <w:rFonts w:ascii="Verdana" w:eastAsia="Times New Roman" w:hAnsi="Verdana" w:cs="Times New Roman"/>
          <w:b/>
          <w:bCs/>
          <w:color w:val="222222"/>
          <w:sz w:val="23"/>
          <w:szCs w:val="23"/>
          <w:lang w:eastAsia="en-GB"/>
        </w:rPr>
        <w:t>Grant-based business assistance and zero-interest lending.</w:t>
      </w:r>
    </w:p>
    <w:p w:rsidR="00351325" w:rsidRPr="00351325" w:rsidRDefault="00351325" w:rsidP="00351325">
      <w:pPr>
        <w:numPr>
          <w:ilvl w:val="0"/>
          <w:numId w:val="2"/>
        </w:numPr>
        <w:spacing w:before="100" w:beforeAutospacing="1"/>
        <w:ind w:left="1035"/>
        <w:rPr>
          <w:rFonts w:ascii="Verdana" w:eastAsia="Times New Roman" w:hAnsi="Verdana" w:cs="Times New Roman"/>
          <w:color w:val="222222"/>
          <w:sz w:val="23"/>
          <w:szCs w:val="23"/>
          <w:lang w:eastAsia="en-GB"/>
        </w:rPr>
      </w:pPr>
      <w:r w:rsidRPr="00351325">
        <w:rPr>
          <w:rFonts w:ascii="Verdana" w:eastAsia="Times New Roman" w:hAnsi="Verdana" w:cs="Times New Roman"/>
          <w:b/>
          <w:bCs/>
          <w:color w:val="222222"/>
          <w:sz w:val="23"/>
          <w:szCs w:val="23"/>
          <w:lang w:eastAsia="en-GB"/>
        </w:rPr>
        <w:t>The erasure of mortgages, loans, and credit card debt.</w:t>
      </w:r>
    </w:p>
    <w:p w:rsidR="00351325" w:rsidRPr="00351325" w:rsidRDefault="00351325" w:rsidP="00351325">
      <w:pPr>
        <w:spacing w:after="390"/>
        <w:rPr>
          <w:rFonts w:ascii="Verdana" w:eastAsia="Times New Roman" w:hAnsi="Verdana" w:cs="Times New Roman"/>
          <w:color w:val="222222"/>
          <w:sz w:val="29"/>
          <w:szCs w:val="29"/>
          <w:lang w:eastAsia="en-GB"/>
        </w:rPr>
      </w:pPr>
      <w:r w:rsidRPr="00351325">
        <w:rPr>
          <w:rFonts w:ascii="Verdana" w:eastAsia="Times New Roman" w:hAnsi="Verdana" w:cs="Times New Roman"/>
          <w:color w:val="222222"/>
          <w:sz w:val="29"/>
          <w:szCs w:val="29"/>
          <w:lang w:eastAsia="en-GB"/>
        </w:rPr>
        <w:t>Furthermore, the </w:t>
      </w:r>
      <w:r w:rsidRPr="00351325">
        <w:rPr>
          <w:rFonts w:ascii="Verdana" w:eastAsia="Times New Roman" w:hAnsi="Verdana" w:cs="Times New Roman"/>
          <w:b/>
          <w:bCs/>
          <w:color w:val="222222"/>
          <w:sz w:val="29"/>
          <w:szCs w:val="29"/>
          <w:lang w:eastAsia="en-GB"/>
        </w:rPr>
        <w:t>U.S. Treasury, through Tier 1 exchanges, is now offering gold-backed U.S. Treasury Notes.</w:t>
      </w:r>
      <w:r w:rsidRPr="00351325">
        <w:rPr>
          <w:rFonts w:ascii="Verdana" w:eastAsia="Times New Roman" w:hAnsi="Verdana" w:cs="Times New Roman"/>
          <w:color w:val="222222"/>
          <w:sz w:val="29"/>
          <w:szCs w:val="29"/>
          <w:lang w:eastAsia="en-GB"/>
        </w:rPr>
        <w:t> </w:t>
      </w:r>
      <w:r w:rsidRPr="00351325">
        <w:rPr>
          <w:rFonts w:ascii="Verdana" w:eastAsia="Times New Roman" w:hAnsi="Verdana" w:cs="Times New Roman"/>
          <w:b/>
          <w:bCs/>
          <w:color w:val="222222"/>
          <w:sz w:val="29"/>
          <w:szCs w:val="29"/>
          <w:lang w:eastAsia="en-GB"/>
        </w:rPr>
        <w:t>Quantum Access Cards (QACs)</w:t>
      </w:r>
      <w:r w:rsidRPr="00351325">
        <w:rPr>
          <w:rFonts w:ascii="Verdana" w:eastAsia="Times New Roman" w:hAnsi="Verdana" w:cs="Times New Roman"/>
          <w:color w:val="222222"/>
          <w:sz w:val="29"/>
          <w:szCs w:val="29"/>
          <w:lang w:eastAsia="en-GB"/>
        </w:rPr>
        <w:t>—biometrically-secured, sovereign, debt-free accounts—are already being issued in pilot locations like South Africa, Florida, Texas, and Serbia.</w:t>
      </w:r>
    </w:p>
    <w:p w:rsidR="00351325" w:rsidRPr="00351325" w:rsidRDefault="00351325" w:rsidP="00351325">
      <w:pPr>
        <w:rPr>
          <w:rFonts w:ascii="Times New Roman" w:eastAsia="Times New Roman" w:hAnsi="Times New Roman" w:cs="Times New Roman"/>
          <w:lang w:eastAsia="en-GB"/>
        </w:rPr>
      </w:pPr>
    </w:p>
    <w:p w:rsidR="00351325" w:rsidRPr="00351325" w:rsidRDefault="00351325" w:rsidP="00351325">
      <w:pPr>
        <w:spacing w:after="390"/>
        <w:rPr>
          <w:rFonts w:ascii="Verdana" w:eastAsia="Times New Roman" w:hAnsi="Verdana" w:cs="Times New Roman"/>
          <w:color w:val="222222"/>
          <w:sz w:val="29"/>
          <w:szCs w:val="29"/>
          <w:lang w:eastAsia="en-GB"/>
        </w:rPr>
      </w:pPr>
      <w:r w:rsidRPr="00351325">
        <w:rPr>
          <w:rFonts w:ascii="Verdana" w:eastAsia="Times New Roman" w:hAnsi="Verdana" w:cs="Times New Roman"/>
          <w:color w:val="222222"/>
          <w:sz w:val="29"/>
          <w:szCs w:val="29"/>
          <w:lang w:eastAsia="en-GB"/>
        </w:rPr>
        <w:t>President Trump’s reported warning was explicit: </w:t>
      </w:r>
      <w:r w:rsidRPr="00351325">
        <w:rPr>
          <w:rFonts w:ascii="Verdana" w:eastAsia="Times New Roman" w:hAnsi="Verdana" w:cs="Times New Roman"/>
          <w:b/>
          <w:bCs/>
          <w:color w:val="222222"/>
          <w:sz w:val="29"/>
          <w:szCs w:val="29"/>
          <w:lang w:eastAsia="en-GB"/>
        </w:rPr>
        <w:t>“Do NOT go to Bank of America. Do NOT go to Wells Fargo.”</w:t>
      </w:r>
    </w:p>
    <w:p w:rsidR="00351325" w:rsidRPr="00351325" w:rsidRDefault="00351325" w:rsidP="00351325">
      <w:pPr>
        <w:spacing w:after="390"/>
        <w:rPr>
          <w:rFonts w:ascii="Verdana" w:eastAsia="Times New Roman" w:hAnsi="Verdana" w:cs="Times New Roman"/>
          <w:color w:val="222222"/>
          <w:sz w:val="29"/>
          <w:szCs w:val="29"/>
          <w:lang w:eastAsia="en-GB"/>
        </w:rPr>
      </w:pPr>
      <w:r w:rsidRPr="00351325">
        <w:rPr>
          <w:rFonts w:ascii="Verdana" w:eastAsia="Times New Roman" w:hAnsi="Verdana" w:cs="Times New Roman"/>
          <w:color w:val="222222"/>
          <w:sz w:val="29"/>
          <w:szCs w:val="29"/>
          <w:lang w:eastAsia="en-GB"/>
        </w:rPr>
        <w:t>The old banking system is being described as functionally d**d. The </w:t>
      </w:r>
      <w:r w:rsidRPr="00351325">
        <w:rPr>
          <w:rFonts w:ascii="Verdana" w:eastAsia="Times New Roman" w:hAnsi="Verdana" w:cs="Times New Roman"/>
          <w:b/>
          <w:bCs/>
          <w:color w:val="222222"/>
          <w:sz w:val="29"/>
          <w:szCs w:val="29"/>
          <w:lang w:eastAsia="en-GB"/>
        </w:rPr>
        <w:t>only</w:t>
      </w:r>
      <w:r w:rsidRPr="00351325">
        <w:rPr>
          <w:rFonts w:ascii="Verdana" w:eastAsia="Times New Roman" w:hAnsi="Verdana" w:cs="Times New Roman"/>
          <w:color w:val="222222"/>
          <w:sz w:val="29"/>
          <w:szCs w:val="29"/>
          <w:lang w:eastAsia="en-GB"/>
        </w:rPr>
        <w:t xml:space="preserve"> way to redeem your assets will be through the official NESARA/GESARA System at official Redemption </w:t>
      </w:r>
      <w:proofErr w:type="spellStart"/>
      <w:r w:rsidRPr="00351325">
        <w:rPr>
          <w:rFonts w:ascii="Verdana" w:eastAsia="Times New Roman" w:hAnsi="Verdana" w:cs="Times New Roman"/>
          <w:color w:val="222222"/>
          <w:sz w:val="29"/>
          <w:szCs w:val="29"/>
          <w:lang w:eastAsia="en-GB"/>
        </w:rPr>
        <w:t>Centers</w:t>
      </w:r>
      <w:proofErr w:type="spellEnd"/>
      <w:r w:rsidRPr="00351325">
        <w:rPr>
          <w:rFonts w:ascii="Verdana" w:eastAsia="Times New Roman" w:hAnsi="Verdana" w:cs="Times New Roman"/>
          <w:color w:val="222222"/>
          <w:sz w:val="29"/>
          <w:szCs w:val="29"/>
          <w:lang w:eastAsia="en-GB"/>
        </w:rPr>
        <w:t>. This is a critical point—the transition requires public awareness to navigate correctly.</w:t>
      </w:r>
    </w:p>
    <w:p w:rsidR="00351325" w:rsidRPr="00351325" w:rsidRDefault="00351325" w:rsidP="00351325">
      <w:pPr>
        <w:spacing w:after="390"/>
        <w:rPr>
          <w:rFonts w:ascii="Verdana" w:eastAsia="Times New Roman" w:hAnsi="Verdana" w:cs="Times New Roman"/>
          <w:color w:val="222222"/>
          <w:sz w:val="29"/>
          <w:szCs w:val="29"/>
          <w:lang w:eastAsia="en-GB"/>
        </w:rPr>
      </w:pPr>
      <w:r w:rsidRPr="00351325">
        <w:rPr>
          <w:rFonts w:ascii="Verdana" w:eastAsia="Times New Roman" w:hAnsi="Verdana" w:cs="Times New Roman"/>
          <w:color w:val="222222"/>
          <w:sz w:val="29"/>
          <w:szCs w:val="29"/>
          <w:lang w:eastAsia="en-GB"/>
        </w:rPr>
        <w:t>This isn’t just an American event. </w:t>
      </w:r>
      <w:r w:rsidRPr="00351325">
        <w:rPr>
          <w:rFonts w:ascii="Verdana" w:eastAsia="Times New Roman" w:hAnsi="Verdana" w:cs="Times New Roman"/>
          <w:b/>
          <w:bCs/>
          <w:color w:val="222222"/>
          <w:sz w:val="29"/>
          <w:szCs w:val="29"/>
          <w:lang w:eastAsia="en-GB"/>
        </w:rPr>
        <w:t>GESARA (the Global Economic Security and Reformation Act) is being deployed globally.</w:t>
      </w:r>
      <w:r w:rsidRPr="00351325">
        <w:rPr>
          <w:rFonts w:ascii="Verdana" w:eastAsia="Times New Roman" w:hAnsi="Verdana" w:cs="Times New Roman"/>
          <w:color w:val="222222"/>
          <w:sz w:val="29"/>
          <w:szCs w:val="29"/>
          <w:lang w:eastAsia="en-GB"/>
        </w:rPr>
        <w:t> This means debt cancellation for nations, the restoration of lawful governments, and sovereign finance.</w:t>
      </w:r>
    </w:p>
    <w:p w:rsidR="00351325" w:rsidRPr="00351325" w:rsidRDefault="00351325" w:rsidP="00351325">
      <w:pPr>
        <w:numPr>
          <w:ilvl w:val="0"/>
          <w:numId w:val="3"/>
        </w:numPr>
        <w:spacing w:before="100" w:beforeAutospacing="1" w:after="150"/>
        <w:ind w:left="1035"/>
        <w:rPr>
          <w:rFonts w:ascii="Verdana" w:eastAsia="Times New Roman" w:hAnsi="Verdana" w:cs="Times New Roman"/>
          <w:color w:val="222222"/>
          <w:sz w:val="23"/>
          <w:szCs w:val="23"/>
          <w:lang w:eastAsia="en-GB"/>
        </w:rPr>
      </w:pPr>
      <w:r w:rsidRPr="00351325">
        <w:rPr>
          <w:rFonts w:ascii="Verdana" w:eastAsia="Times New Roman" w:hAnsi="Verdana" w:cs="Times New Roman"/>
          <w:b/>
          <w:bCs/>
          <w:color w:val="222222"/>
          <w:sz w:val="23"/>
          <w:szCs w:val="23"/>
          <w:lang w:eastAsia="en-GB"/>
        </w:rPr>
        <w:t>42 nations</w:t>
      </w:r>
      <w:r w:rsidRPr="00351325">
        <w:rPr>
          <w:rFonts w:ascii="Verdana" w:eastAsia="Times New Roman" w:hAnsi="Verdana" w:cs="Times New Roman"/>
          <w:color w:val="222222"/>
          <w:sz w:val="23"/>
          <w:szCs w:val="23"/>
          <w:lang w:eastAsia="en-GB"/>
        </w:rPr>
        <w:t> have reportedly signed compliance treaties.</w:t>
      </w:r>
    </w:p>
    <w:p w:rsidR="00351325" w:rsidRPr="00351325" w:rsidRDefault="00351325" w:rsidP="00351325">
      <w:pPr>
        <w:numPr>
          <w:ilvl w:val="0"/>
          <w:numId w:val="3"/>
        </w:numPr>
        <w:spacing w:before="100" w:beforeAutospacing="1" w:after="150"/>
        <w:ind w:left="1035"/>
        <w:rPr>
          <w:rFonts w:ascii="Verdana" w:eastAsia="Times New Roman" w:hAnsi="Verdana" w:cs="Times New Roman"/>
          <w:color w:val="222222"/>
          <w:sz w:val="23"/>
          <w:szCs w:val="23"/>
          <w:lang w:eastAsia="en-GB"/>
        </w:rPr>
      </w:pPr>
      <w:r w:rsidRPr="00351325">
        <w:rPr>
          <w:rFonts w:ascii="Verdana" w:eastAsia="Times New Roman" w:hAnsi="Verdana" w:cs="Times New Roman"/>
          <w:color w:val="222222"/>
          <w:sz w:val="23"/>
          <w:szCs w:val="23"/>
          <w:lang w:eastAsia="en-GB"/>
        </w:rPr>
        <w:t>Those resisting are facing military pressure, banking shutdowns, and engineered collapse.</w:t>
      </w:r>
    </w:p>
    <w:p w:rsidR="00351325" w:rsidRPr="00351325" w:rsidRDefault="00351325" w:rsidP="00351325">
      <w:pPr>
        <w:numPr>
          <w:ilvl w:val="0"/>
          <w:numId w:val="3"/>
        </w:numPr>
        <w:spacing w:before="100" w:beforeAutospacing="1"/>
        <w:ind w:left="1035"/>
        <w:rPr>
          <w:rFonts w:ascii="Verdana" w:eastAsia="Times New Roman" w:hAnsi="Verdana" w:cs="Times New Roman"/>
          <w:color w:val="222222"/>
          <w:sz w:val="23"/>
          <w:szCs w:val="23"/>
          <w:lang w:eastAsia="en-GB"/>
        </w:rPr>
      </w:pPr>
      <w:r w:rsidRPr="00351325">
        <w:rPr>
          <w:rFonts w:ascii="Verdana" w:eastAsia="Times New Roman" w:hAnsi="Verdana" w:cs="Times New Roman"/>
          <w:color w:val="222222"/>
          <w:sz w:val="23"/>
          <w:szCs w:val="23"/>
          <w:lang w:eastAsia="en-GB"/>
        </w:rPr>
        <w:t>Specific currency revaluations (RV) are also in play, with sources citing new rates for the Iraqi Dinar (IQD) and Vietnamese Dong (VND) being imminent, with Vietnam even reportedly gifting money to its citizens.</w:t>
      </w:r>
    </w:p>
    <w:p w:rsidR="00351325" w:rsidRPr="00351325" w:rsidRDefault="00351325" w:rsidP="00351325">
      <w:pPr>
        <w:spacing w:after="390"/>
        <w:rPr>
          <w:rFonts w:ascii="Verdana" w:eastAsia="Times New Roman" w:hAnsi="Verdana" w:cs="Times New Roman"/>
          <w:color w:val="222222"/>
          <w:sz w:val="29"/>
          <w:szCs w:val="29"/>
          <w:lang w:eastAsia="en-GB"/>
        </w:rPr>
      </w:pPr>
      <w:r w:rsidRPr="00351325">
        <w:rPr>
          <w:rFonts w:ascii="Verdana" w:eastAsia="Times New Roman" w:hAnsi="Verdana" w:cs="Times New Roman"/>
          <w:color w:val="222222"/>
          <w:sz w:val="29"/>
          <w:szCs w:val="29"/>
          <w:lang w:eastAsia="en-GB"/>
        </w:rPr>
        <w:t>The information compiled by Judy Byington and her sources is vast and complex, pointing to a single, inescapable conclusion: </w:t>
      </w:r>
      <w:r w:rsidRPr="00351325">
        <w:rPr>
          <w:rFonts w:ascii="Verdana" w:eastAsia="Times New Roman" w:hAnsi="Verdana" w:cs="Times New Roman"/>
          <w:b/>
          <w:bCs/>
          <w:color w:val="222222"/>
          <w:sz w:val="29"/>
          <w:szCs w:val="29"/>
          <w:lang w:eastAsia="en-GB"/>
        </w:rPr>
        <w:t>We are at the tipping point.</w:t>
      </w:r>
    </w:p>
    <w:p w:rsidR="00351325" w:rsidRPr="00351325" w:rsidRDefault="00351325" w:rsidP="00351325">
      <w:pPr>
        <w:spacing w:after="390"/>
        <w:rPr>
          <w:rFonts w:ascii="Verdana" w:eastAsia="Times New Roman" w:hAnsi="Verdana" w:cs="Times New Roman"/>
          <w:color w:val="222222"/>
          <w:sz w:val="29"/>
          <w:szCs w:val="29"/>
          <w:lang w:eastAsia="en-GB"/>
        </w:rPr>
      </w:pPr>
      <w:r w:rsidRPr="00351325">
        <w:rPr>
          <w:rFonts w:ascii="Verdana" w:eastAsia="Times New Roman" w:hAnsi="Verdana" w:cs="Times New Roman"/>
          <w:color w:val="222222"/>
          <w:sz w:val="29"/>
          <w:szCs w:val="29"/>
          <w:lang w:eastAsia="en-GB"/>
        </w:rPr>
        <w:lastRenderedPageBreak/>
        <w:t>The c*****t age of fiat currency, crippling debt, and central bank domination is ending. Its replacement—a system built on transparency, asset-backed value, and individual sovereignty—is not a theory. It is operational.</w:t>
      </w:r>
    </w:p>
    <w:p w:rsidR="00351325" w:rsidRPr="00351325" w:rsidRDefault="00351325" w:rsidP="00351325">
      <w:pPr>
        <w:spacing w:after="390"/>
        <w:rPr>
          <w:rFonts w:ascii="Verdana" w:eastAsia="Times New Roman" w:hAnsi="Verdana" w:cs="Times New Roman"/>
          <w:color w:val="222222"/>
          <w:sz w:val="29"/>
          <w:szCs w:val="29"/>
          <w:lang w:eastAsia="en-GB"/>
        </w:rPr>
      </w:pPr>
      <w:r w:rsidRPr="00351325">
        <w:rPr>
          <w:rFonts w:ascii="Verdana" w:eastAsia="Times New Roman" w:hAnsi="Verdana" w:cs="Times New Roman"/>
          <w:color w:val="222222"/>
          <w:sz w:val="29"/>
          <w:szCs w:val="29"/>
          <w:lang w:eastAsia="en-GB"/>
        </w:rPr>
        <w:t>The deniers will be left stunned. The awakened, who have patiently followed the breadcrumbs of truth, are about to witness the rebirth of our economic and political reality.</w:t>
      </w:r>
    </w:p>
    <w:p w:rsidR="00351325" w:rsidRPr="00351325" w:rsidRDefault="00351325" w:rsidP="00351325">
      <w:pPr>
        <w:spacing w:after="390"/>
        <w:rPr>
          <w:rFonts w:ascii="Verdana" w:eastAsia="Times New Roman" w:hAnsi="Verdana" w:cs="Times New Roman"/>
          <w:color w:val="222222"/>
          <w:sz w:val="29"/>
          <w:szCs w:val="29"/>
          <w:lang w:eastAsia="en-GB"/>
        </w:rPr>
      </w:pPr>
      <w:r w:rsidRPr="00351325">
        <w:rPr>
          <w:rFonts w:ascii="Verdana" w:eastAsia="Times New Roman" w:hAnsi="Verdana" w:cs="Times New Roman"/>
          <w:color w:val="222222"/>
          <w:sz w:val="29"/>
          <w:szCs w:val="29"/>
          <w:lang w:eastAsia="en-GB"/>
        </w:rPr>
        <w:t>As always, practice discernment. Stay informed through trusted sources, avoid panic, and watch the clock. When the Emergency Broadcast System signal tones hit, you’ll know the transition to a new, liberated world has truly begun.</w:t>
      </w:r>
    </w:p>
    <w:p w:rsidR="00351325" w:rsidRPr="00351325" w:rsidRDefault="00351325" w:rsidP="00351325">
      <w:pPr>
        <w:rPr>
          <w:rFonts w:ascii="Times New Roman" w:eastAsia="Times New Roman" w:hAnsi="Times New Roman" w:cs="Times New Roman"/>
          <w:lang w:eastAsia="en-GB"/>
        </w:rPr>
      </w:pPr>
    </w:p>
    <w:p w:rsidR="0077677F" w:rsidRDefault="0077677F"/>
    <w:sectPr w:rsidR="0077677F" w:rsidSect="004F509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965FD"/>
    <w:multiLevelType w:val="multilevel"/>
    <w:tmpl w:val="CCA0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C351BD"/>
    <w:multiLevelType w:val="multilevel"/>
    <w:tmpl w:val="F208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3F19EC"/>
    <w:multiLevelType w:val="multilevel"/>
    <w:tmpl w:val="3486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2237580">
    <w:abstractNumId w:val="1"/>
  </w:num>
  <w:num w:numId="2" w16cid:durableId="1651902548">
    <w:abstractNumId w:val="0"/>
  </w:num>
  <w:num w:numId="3" w16cid:durableId="1781609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25"/>
    <w:rsid w:val="00351325"/>
    <w:rsid w:val="004F5098"/>
    <w:rsid w:val="0077677F"/>
    <w:rsid w:val="007C2DB5"/>
    <w:rsid w:val="00C201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47A5434-D878-E147-B26A-F681E1AC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132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51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55810">
      <w:bodyDiv w:val="1"/>
      <w:marLeft w:val="0"/>
      <w:marRight w:val="0"/>
      <w:marTop w:val="0"/>
      <w:marBottom w:val="0"/>
      <w:divBdr>
        <w:top w:val="none" w:sz="0" w:space="0" w:color="auto"/>
        <w:left w:val="none" w:sz="0" w:space="0" w:color="auto"/>
        <w:bottom w:val="none" w:sz="0" w:space="0" w:color="auto"/>
        <w:right w:val="none" w:sz="0" w:space="0" w:color="auto"/>
      </w:divBdr>
    </w:div>
    <w:div w:id="133787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Kingston</dc:creator>
  <cp:keywords/>
  <dc:description/>
  <cp:lastModifiedBy>A Kingston</cp:lastModifiedBy>
  <cp:revision>1</cp:revision>
  <dcterms:created xsi:type="dcterms:W3CDTF">2025-09-06T00:26:00Z</dcterms:created>
  <dcterms:modified xsi:type="dcterms:W3CDTF">2025-09-06T00:27:00Z</dcterms:modified>
</cp:coreProperties>
</file>