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6A276" w14:textId="6B61AAD5" w:rsidR="00ED5A85" w:rsidRPr="005C411B" w:rsidRDefault="00ED5A85" w:rsidP="006E2484">
      <w:pPr>
        <w:rPr>
          <w:rFonts w:ascii="Arial" w:hAnsi="Arial" w:cs="Arial"/>
          <w:sz w:val="22"/>
          <w:szCs w:val="22"/>
        </w:rPr>
      </w:pPr>
      <w:r w:rsidRPr="005C411B">
        <w:rPr>
          <w:rFonts w:ascii="Arial" w:hAnsi="Arial" w:cs="Arial"/>
          <w:noProof/>
          <w:sz w:val="22"/>
          <w:szCs w:val="22"/>
        </w:rPr>
        <w:drawing>
          <wp:inline distT="0" distB="0" distL="0" distR="0" wp14:anchorId="6B6B6021" wp14:editId="5D9655AD">
            <wp:extent cx="5890260" cy="1184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2843" r="9104" b="49728"/>
                    <a:stretch/>
                  </pic:blipFill>
                  <pic:spPr bwMode="auto">
                    <a:xfrm>
                      <a:off x="0" y="0"/>
                      <a:ext cx="5890260" cy="1184910"/>
                    </a:xfrm>
                    <a:prstGeom prst="rect">
                      <a:avLst/>
                    </a:prstGeom>
                    <a:ln>
                      <a:noFill/>
                    </a:ln>
                    <a:extLst>
                      <a:ext uri="{53640926-AAD7-44D8-BBD7-CCE9431645EC}">
                        <a14:shadowObscured xmlns:a14="http://schemas.microsoft.com/office/drawing/2010/main"/>
                      </a:ext>
                    </a:extLst>
                  </pic:spPr>
                </pic:pic>
              </a:graphicData>
            </a:graphic>
          </wp:inline>
        </w:drawing>
      </w:r>
    </w:p>
    <w:p w14:paraId="3E938D5F" w14:textId="77777777" w:rsidR="003C4ADF" w:rsidRPr="005E3D51" w:rsidRDefault="003C4ADF" w:rsidP="003C4ADF">
      <w:hyperlink r:id="rId8" w:history="1">
        <w:r w:rsidRPr="005E3D51">
          <w:rPr>
            <w:rStyle w:val="Hyperlink"/>
            <w:b/>
            <w:bCs/>
          </w:rPr>
          <w:t>https://cairnsnews.org/2025/08/28/vicpol-chief-ran-nz-police-during-the-christchurch-massacre-psyop-is-porepunkah-another-operation/</w:t>
        </w:r>
      </w:hyperlink>
    </w:p>
    <w:p w14:paraId="2E276C58" w14:textId="77777777" w:rsidR="005C411B" w:rsidRDefault="005C411B">
      <w:pPr>
        <w:rPr>
          <w:rFonts w:ascii="Arial" w:hAnsi="Arial" w:cs="Arial"/>
          <w:sz w:val="22"/>
          <w:szCs w:val="22"/>
        </w:rPr>
      </w:pPr>
    </w:p>
    <w:p w14:paraId="33AF434C" w14:textId="0D08E907" w:rsidR="003C4ADF" w:rsidRDefault="003C4ADF">
      <w:pPr>
        <w:rPr>
          <w:rFonts w:ascii="Arial" w:hAnsi="Arial" w:cs="Arial"/>
          <w:sz w:val="22"/>
          <w:szCs w:val="22"/>
        </w:rPr>
      </w:pPr>
      <w:r w:rsidRPr="003C4ADF">
        <w:rPr>
          <w:rFonts w:ascii="Arial" w:hAnsi="Arial" w:cs="Arial"/>
          <w:sz w:val="22"/>
          <w:szCs w:val="22"/>
        </w:rPr>
        <w:drawing>
          <wp:anchor distT="0" distB="0" distL="114300" distR="114300" simplePos="0" relativeHeight="251659264" behindDoc="0" locked="0" layoutInCell="1" allowOverlap="1" wp14:anchorId="0791AC45" wp14:editId="29E06206">
            <wp:simplePos x="0" y="0"/>
            <wp:positionH relativeFrom="margin">
              <wp:align>left</wp:align>
            </wp:positionH>
            <wp:positionV relativeFrom="paragraph">
              <wp:posOffset>164465</wp:posOffset>
            </wp:positionV>
            <wp:extent cx="3660775" cy="2440305"/>
            <wp:effectExtent l="0" t="0" r="0" b="0"/>
            <wp:wrapSquare wrapText="bothSides"/>
            <wp:docPr id="1793334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077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28 August 2025</w:t>
      </w:r>
    </w:p>
    <w:p w14:paraId="7A8A74B5" w14:textId="6D0FC8C0" w:rsidR="003C4ADF" w:rsidRPr="003C4ADF" w:rsidRDefault="003C4ADF" w:rsidP="003C4ADF">
      <w:pPr>
        <w:rPr>
          <w:rFonts w:ascii="Arial" w:hAnsi="Arial" w:cs="Arial"/>
          <w:b/>
          <w:bCs/>
          <w:sz w:val="22"/>
          <w:szCs w:val="22"/>
        </w:rPr>
      </w:pPr>
      <w:r w:rsidRPr="003C4ADF">
        <w:rPr>
          <w:rFonts w:ascii="Arial" w:hAnsi="Arial" w:cs="Arial"/>
          <w:b/>
          <w:bCs/>
          <w:sz w:val="22"/>
          <w:szCs w:val="22"/>
        </w:rPr>
        <w:t>VicPol chief ran NZ police during the Christchurch massacre psyop: Is Porepunkah another ‘operation’?</w:t>
      </w:r>
    </w:p>
    <w:p w14:paraId="2CAC32F3" w14:textId="789F2986" w:rsidR="003C4ADF" w:rsidRPr="003C4ADF" w:rsidRDefault="003C4ADF" w:rsidP="003C4ADF">
      <w:pPr>
        <w:rPr>
          <w:rFonts w:ascii="Arial" w:hAnsi="Arial" w:cs="Arial"/>
          <w:sz w:val="22"/>
          <w:szCs w:val="22"/>
        </w:rPr>
      </w:pPr>
      <w:r>
        <w:rPr>
          <w:rFonts w:ascii="Arial" w:hAnsi="Arial" w:cs="Arial"/>
          <w:sz w:val="22"/>
          <w:szCs w:val="22"/>
        </w:rPr>
        <w:tab/>
      </w:r>
    </w:p>
    <w:p w14:paraId="652B5D08" w14:textId="77777777" w:rsidR="003C4ADF" w:rsidRDefault="003C4ADF" w:rsidP="003C4ADF">
      <w:pPr>
        <w:rPr>
          <w:rFonts w:ascii="Arial" w:hAnsi="Arial" w:cs="Arial"/>
          <w:sz w:val="22"/>
          <w:szCs w:val="22"/>
        </w:rPr>
      </w:pPr>
      <w:r w:rsidRPr="003C4ADF">
        <w:rPr>
          <w:rFonts w:ascii="Arial" w:hAnsi="Arial" w:cs="Arial"/>
          <w:sz w:val="22"/>
          <w:szCs w:val="22"/>
        </w:rPr>
        <w:t>Former New Zealand police chief Mike Bush with Prince William. Bush is now Chief Commissioner of Victoria Police - just the man for special operations against troublesome minorities?</w:t>
      </w:r>
    </w:p>
    <w:p w14:paraId="12499C3C" w14:textId="77777777" w:rsidR="003C4ADF" w:rsidRDefault="003C4ADF" w:rsidP="003C4ADF">
      <w:pPr>
        <w:rPr>
          <w:rFonts w:ascii="Arial" w:hAnsi="Arial" w:cs="Arial"/>
          <w:sz w:val="22"/>
          <w:szCs w:val="22"/>
        </w:rPr>
      </w:pPr>
    </w:p>
    <w:p w14:paraId="61993D02" w14:textId="77777777" w:rsidR="003C4ADF" w:rsidRDefault="003C4ADF" w:rsidP="003C4ADF">
      <w:pPr>
        <w:rPr>
          <w:rFonts w:ascii="Arial" w:hAnsi="Arial" w:cs="Arial"/>
          <w:sz w:val="22"/>
          <w:szCs w:val="22"/>
        </w:rPr>
      </w:pPr>
    </w:p>
    <w:p w14:paraId="2DAA0884" w14:textId="77777777" w:rsidR="003C4ADF" w:rsidRDefault="003C4ADF" w:rsidP="003C4ADF">
      <w:pPr>
        <w:rPr>
          <w:rFonts w:ascii="Arial" w:hAnsi="Arial" w:cs="Arial"/>
          <w:sz w:val="22"/>
          <w:szCs w:val="22"/>
        </w:rPr>
      </w:pPr>
    </w:p>
    <w:p w14:paraId="251DE768" w14:textId="77777777" w:rsidR="003C4ADF" w:rsidRDefault="003C4ADF" w:rsidP="003C4ADF">
      <w:pPr>
        <w:rPr>
          <w:rFonts w:ascii="Arial" w:hAnsi="Arial" w:cs="Arial"/>
          <w:sz w:val="22"/>
          <w:szCs w:val="22"/>
        </w:rPr>
      </w:pPr>
    </w:p>
    <w:p w14:paraId="3C4EEA93" w14:textId="77777777" w:rsidR="003C4ADF" w:rsidRDefault="003C4ADF" w:rsidP="003C4ADF">
      <w:pPr>
        <w:rPr>
          <w:rFonts w:ascii="Arial" w:hAnsi="Arial" w:cs="Arial"/>
          <w:sz w:val="22"/>
          <w:szCs w:val="22"/>
        </w:rPr>
      </w:pPr>
    </w:p>
    <w:p w14:paraId="5638DAB2" w14:textId="77777777" w:rsidR="003C4ADF" w:rsidRDefault="003C4ADF" w:rsidP="003C4ADF">
      <w:pPr>
        <w:rPr>
          <w:rFonts w:ascii="Arial" w:hAnsi="Arial" w:cs="Arial"/>
          <w:sz w:val="22"/>
          <w:szCs w:val="22"/>
        </w:rPr>
      </w:pPr>
    </w:p>
    <w:p w14:paraId="2936F00D" w14:textId="77777777" w:rsidR="003C4ADF" w:rsidRDefault="003C4ADF" w:rsidP="003C4ADF">
      <w:pPr>
        <w:rPr>
          <w:rFonts w:ascii="Arial" w:hAnsi="Arial" w:cs="Arial"/>
          <w:sz w:val="22"/>
          <w:szCs w:val="22"/>
        </w:rPr>
      </w:pPr>
    </w:p>
    <w:p w14:paraId="02BCD1D8" w14:textId="77777777" w:rsidR="003C4ADF" w:rsidRDefault="003C4ADF" w:rsidP="003C4ADF">
      <w:pPr>
        <w:rPr>
          <w:rFonts w:ascii="Arial" w:hAnsi="Arial" w:cs="Arial"/>
          <w:sz w:val="22"/>
          <w:szCs w:val="22"/>
        </w:rPr>
      </w:pPr>
    </w:p>
    <w:p w14:paraId="452CF5F6" w14:textId="66A6CBA4" w:rsidR="003C4ADF" w:rsidRPr="003C4ADF" w:rsidRDefault="003C4ADF" w:rsidP="003C4ADF">
      <w:pPr>
        <w:rPr>
          <w:rFonts w:ascii="Arial" w:hAnsi="Arial" w:cs="Arial"/>
          <w:b/>
          <w:bCs/>
          <w:sz w:val="22"/>
          <w:szCs w:val="22"/>
        </w:rPr>
      </w:pPr>
      <w:r w:rsidRPr="003C4ADF">
        <w:rPr>
          <w:rFonts w:ascii="Arial" w:hAnsi="Arial" w:cs="Arial"/>
          <w:b/>
          <w:bCs/>
          <w:sz w:val="22"/>
          <w:szCs w:val="22"/>
        </w:rPr>
        <w:t>CHRISTCHURCH INFORMATION FIRST</w:t>
      </w:r>
    </w:p>
    <w:p w14:paraId="0BC06283" w14:textId="104AD00C" w:rsidR="003C4ADF" w:rsidRDefault="003C4ADF" w:rsidP="003C4ADF">
      <w:pPr>
        <w:rPr>
          <w:rFonts w:ascii="Arial" w:hAnsi="Arial" w:cs="Arial"/>
          <w:sz w:val="22"/>
          <w:szCs w:val="22"/>
        </w:rPr>
      </w:pPr>
      <w:r w:rsidRPr="003C4ADF">
        <w:rPr>
          <w:rFonts w:ascii="Arial" w:hAnsi="Arial" w:cs="Arial"/>
          <w:sz w:val="22"/>
          <w:szCs w:val="22"/>
        </w:rPr>
        <w:drawing>
          <wp:anchor distT="0" distB="0" distL="114300" distR="114300" simplePos="0" relativeHeight="251658240" behindDoc="0" locked="0" layoutInCell="1" allowOverlap="1" wp14:anchorId="244F1BB9" wp14:editId="30AC83B7">
            <wp:simplePos x="0" y="0"/>
            <wp:positionH relativeFrom="column">
              <wp:posOffset>-2540</wp:posOffset>
            </wp:positionH>
            <wp:positionV relativeFrom="paragraph">
              <wp:posOffset>1451</wp:posOffset>
            </wp:positionV>
            <wp:extent cx="2594145" cy="2041480"/>
            <wp:effectExtent l="0" t="0" r="0" b="0"/>
            <wp:wrapSquare wrapText="bothSides"/>
            <wp:docPr id="1712709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4145" cy="204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  </w:t>
      </w:r>
      <w:r w:rsidRPr="003C4ADF">
        <w:rPr>
          <w:rFonts w:ascii="Arial" w:hAnsi="Arial" w:cs="Arial"/>
          <w:sz w:val="22"/>
          <w:szCs w:val="22"/>
        </w:rPr>
        <w:t>A forensic investigation into the Christchurch massacre video strongly indicates that the weapons (above) are not real firearms, but Airsoft replica rifles (gas powered or electric) for the following reasons:</w:t>
      </w:r>
      <w:r w:rsidRPr="003C4ADF">
        <w:rPr>
          <w:rFonts w:ascii="Arial" w:hAnsi="Arial" w:cs="Arial"/>
          <w:sz w:val="22"/>
          <w:szCs w:val="22"/>
        </w:rPr>
        <w:br/>
      </w:r>
      <w:r w:rsidRPr="003C4ADF">
        <w:rPr>
          <w:rFonts w:ascii="Arial" w:hAnsi="Arial" w:cs="Arial"/>
          <w:sz w:val="22"/>
          <w:szCs w:val="22"/>
        </w:rPr>
        <w:sym w:font="Symbol" w:char="F0B7"/>
      </w:r>
      <w:r w:rsidRPr="003C4ADF">
        <w:rPr>
          <w:rFonts w:ascii="Arial" w:hAnsi="Arial" w:cs="Arial"/>
          <w:sz w:val="22"/>
          <w:szCs w:val="22"/>
        </w:rPr>
        <w:t xml:space="preserve"> With the orange flash suppressor removed/replaced, they look exactly like a real firearm.</w:t>
      </w:r>
      <w:r w:rsidRPr="003C4ADF">
        <w:rPr>
          <w:rFonts w:ascii="Arial" w:hAnsi="Arial" w:cs="Arial"/>
          <w:sz w:val="22"/>
          <w:szCs w:val="22"/>
        </w:rPr>
        <w:br/>
      </w:r>
      <w:r w:rsidRPr="003C4ADF">
        <w:rPr>
          <w:rFonts w:ascii="Arial" w:hAnsi="Arial" w:cs="Arial"/>
          <w:sz w:val="22"/>
          <w:szCs w:val="22"/>
        </w:rPr>
        <w:sym w:font="Symbol" w:char="F0B7"/>
      </w:r>
      <w:r w:rsidRPr="003C4ADF">
        <w:rPr>
          <w:rFonts w:ascii="Arial" w:hAnsi="Arial" w:cs="Arial"/>
          <w:sz w:val="22"/>
          <w:szCs w:val="22"/>
        </w:rPr>
        <w:t xml:space="preserve"> The mechanism functions exactly like a real firearm.</w:t>
      </w:r>
      <w:r w:rsidRPr="003C4ADF">
        <w:rPr>
          <w:rFonts w:ascii="Arial" w:hAnsi="Arial" w:cs="Arial"/>
          <w:sz w:val="22"/>
          <w:szCs w:val="22"/>
        </w:rPr>
        <w:br/>
      </w:r>
      <w:r w:rsidRPr="003C4ADF">
        <w:rPr>
          <w:rFonts w:ascii="Arial" w:hAnsi="Arial" w:cs="Arial"/>
          <w:sz w:val="22"/>
          <w:szCs w:val="22"/>
        </w:rPr>
        <w:sym w:font="Symbol" w:char="F0B7"/>
      </w:r>
      <w:r w:rsidRPr="003C4ADF">
        <w:rPr>
          <w:rFonts w:ascii="Arial" w:hAnsi="Arial" w:cs="Arial"/>
          <w:sz w:val="22"/>
          <w:szCs w:val="22"/>
        </w:rPr>
        <w:t xml:space="preserve"> They have magazines that load BB rounds that look exactly like live rounds.</w:t>
      </w:r>
      <w:r w:rsidRPr="003C4ADF">
        <w:rPr>
          <w:rFonts w:ascii="Arial" w:hAnsi="Arial" w:cs="Arial"/>
          <w:sz w:val="22"/>
          <w:szCs w:val="22"/>
        </w:rPr>
        <w:br/>
      </w:r>
      <w:r w:rsidRPr="003C4ADF">
        <w:rPr>
          <w:rFonts w:ascii="Arial" w:hAnsi="Arial" w:cs="Arial"/>
          <w:sz w:val="22"/>
          <w:szCs w:val="22"/>
        </w:rPr>
        <w:sym w:font="Symbol" w:char="F0B7"/>
      </w:r>
      <w:r w:rsidRPr="003C4ADF">
        <w:rPr>
          <w:rFonts w:ascii="Arial" w:hAnsi="Arial" w:cs="Arial"/>
          <w:sz w:val="22"/>
          <w:szCs w:val="22"/>
        </w:rPr>
        <w:t xml:space="preserve"> They exhibit a considerably lower recoil action and effect exactly as demonstrated in the video.</w:t>
      </w:r>
      <w:r w:rsidRPr="003C4ADF">
        <w:rPr>
          <w:rFonts w:ascii="Arial" w:hAnsi="Arial" w:cs="Arial"/>
          <w:sz w:val="22"/>
          <w:szCs w:val="22"/>
        </w:rPr>
        <w:br/>
      </w:r>
      <w:r w:rsidRPr="003C4ADF">
        <w:rPr>
          <w:rFonts w:ascii="Arial" w:hAnsi="Arial" w:cs="Arial"/>
          <w:sz w:val="22"/>
          <w:szCs w:val="22"/>
        </w:rPr>
        <w:sym w:font="Symbol" w:char="F0B7"/>
      </w:r>
      <w:r w:rsidRPr="003C4ADF">
        <w:rPr>
          <w:rFonts w:ascii="Arial" w:hAnsi="Arial" w:cs="Arial"/>
          <w:sz w:val="22"/>
          <w:szCs w:val="22"/>
        </w:rPr>
        <w:t xml:space="preserve"> Strikes on a body and clothing, plus the lack of bodily trauma and damage to surrounding building material, is identical to that which occurs from a BB pellet. They will sting and possibly bruise exposed skin, but will not injure to any great degree unless hitting the face or soft tissue such as the eyes.</w:t>
      </w:r>
      <w:r w:rsidRPr="003C4ADF">
        <w:rPr>
          <w:rFonts w:ascii="Arial" w:hAnsi="Arial" w:cs="Arial"/>
          <w:sz w:val="22"/>
          <w:szCs w:val="22"/>
        </w:rPr>
        <w:br/>
      </w:r>
      <w:r w:rsidRPr="003C4ADF">
        <w:rPr>
          <w:rFonts w:ascii="Arial" w:hAnsi="Arial" w:cs="Arial"/>
          <w:sz w:val="22"/>
          <w:szCs w:val="22"/>
        </w:rPr>
        <w:sym w:font="Symbol" w:char="F0B7"/>
      </w:r>
      <w:r w:rsidRPr="003C4ADF">
        <w:rPr>
          <w:rFonts w:ascii="Arial" w:hAnsi="Arial" w:cs="Arial"/>
          <w:sz w:val="22"/>
          <w:szCs w:val="22"/>
        </w:rPr>
        <w:t xml:space="preserve"> When fired, they eject cartridge casings exactly like a real spent cartridge of a live round.</w:t>
      </w:r>
      <w:r w:rsidRPr="003C4ADF">
        <w:rPr>
          <w:rFonts w:ascii="Arial" w:hAnsi="Arial" w:cs="Arial"/>
          <w:sz w:val="22"/>
          <w:szCs w:val="22"/>
        </w:rPr>
        <w:br/>
      </w:r>
      <w:r w:rsidRPr="003C4ADF">
        <w:rPr>
          <w:rFonts w:ascii="Arial" w:hAnsi="Arial" w:cs="Arial"/>
          <w:sz w:val="22"/>
          <w:szCs w:val="22"/>
        </w:rPr>
        <w:sym w:font="Symbol" w:char="F0B7"/>
      </w:r>
      <w:r w:rsidRPr="003C4ADF">
        <w:rPr>
          <w:rFonts w:ascii="Arial" w:hAnsi="Arial" w:cs="Arial"/>
          <w:sz w:val="22"/>
          <w:szCs w:val="22"/>
        </w:rPr>
        <w:t xml:space="preserve"> They have a very similar sound, although obviously not the same as a live round because of the obvious power differential – but a sound track can be edited into a video post-production</w:t>
      </w:r>
      <w:r w:rsidRPr="003C4ADF">
        <w:rPr>
          <w:rFonts w:ascii="Arial" w:hAnsi="Arial" w:cs="Arial"/>
          <w:sz w:val="22"/>
          <w:szCs w:val="22"/>
        </w:rPr>
        <w:br/>
        <w:t>to further the illusion.</w:t>
      </w:r>
    </w:p>
    <w:p w14:paraId="400135BC" w14:textId="77777777" w:rsidR="003C4ADF" w:rsidRDefault="003C4ADF" w:rsidP="003C4ADF">
      <w:pPr>
        <w:rPr>
          <w:rFonts w:ascii="Arial" w:hAnsi="Arial" w:cs="Arial"/>
          <w:sz w:val="22"/>
          <w:szCs w:val="22"/>
        </w:rPr>
      </w:pPr>
    </w:p>
    <w:p w14:paraId="3F7540F3" w14:textId="54EADA05" w:rsidR="003C4ADF" w:rsidRDefault="003C4ADF" w:rsidP="003C4ADF">
      <w:pPr>
        <w:rPr>
          <w:rFonts w:ascii="Arial" w:hAnsi="Arial" w:cs="Arial"/>
          <w:sz w:val="22"/>
          <w:szCs w:val="22"/>
        </w:rPr>
      </w:pPr>
      <w:r>
        <w:rPr>
          <w:rFonts w:ascii="Arial" w:hAnsi="Arial" w:cs="Arial"/>
          <w:sz w:val="22"/>
          <w:szCs w:val="22"/>
        </w:rPr>
        <w:t xml:space="preserve">****** </w:t>
      </w:r>
    </w:p>
    <w:p w14:paraId="29DEA0C3" w14:textId="77777777" w:rsidR="003C4ADF" w:rsidRPr="003C4ADF" w:rsidRDefault="003C4ADF" w:rsidP="003C4ADF">
      <w:pPr>
        <w:rPr>
          <w:rFonts w:ascii="Arial" w:hAnsi="Arial" w:cs="Arial"/>
          <w:sz w:val="22"/>
          <w:szCs w:val="22"/>
        </w:rPr>
      </w:pPr>
    </w:p>
    <w:p w14:paraId="100BBB07" w14:textId="77777777" w:rsidR="003C4ADF" w:rsidRDefault="003C4ADF" w:rsidP="003C4ADF">
      <w:pPr>
        <w:rPr>
          <w:rFonts w:ascii="Arial" w:hAnsi="Arial" w:cs="Arial"/>
          <w:sz w:val="22"/>
          <w:szCs w:val="22"/>
        </w:rPr>
      </w:pPr>
      <w:r w:rsidRPr="003C4ADF">
        <w:rPr>
          <w:rFonts w:ascii="Arial" w:hAnsi="Arial" w:cs="Arial"/>
          <w:b/>
          <w:bCs/>
          <w:i/>
          <w:iCs/>
          <w:sz w:val="22"/>
          <w:szCs w:val="22"/>
        </w:rPr>
        <w:t>By MICHAEL SLOVANOS</w:t>
      </w:r>
      <w:r w:rsidRPr="003C4ADF">
        <w:rPr>
          <w:rFonts w:ascii="Arial" w:hAnsi="Arial" w:cs="Arial"/>
          <w:sz w:val="22"/>
          <w:szCs w:val="22"/>
        </w:rPr>
        <w:br/>
        <w:t>VICTORIA Police Chief Commissioner Mike Bush might like to explain how a fake terrorist shooting video became the central piece of evidence for the alleged massacre of Moslems in Christchurch, New Zealand, in March, 2019.</w:t>
      </w:r>
    </w:p>
    <w:p w14:paraId="7F347F65" w14:textId="77777777" w:rsidR="003C4ADF" w:rsidRPr="003C4ADF" w:rsidRDefault="003C4ADF" w:rsidP="003C4ADF">
      <w:pPr>
        <w:rPr>
          <w:rFonts w:ascii="Arial" w:hAnsi="Arial" w:cs="Arial"/>
          <w:sz w:val="22"/>
          <w:szCs w:val="22"/>
        </w:rPr>
      </w:pPr>
    </w:p>
    <w:p w14:paraId="2D12BC5C" w14:textId="77777777" w:rsidR="003C4ADF" w:rsidRDefault="003C4ADF" w:rsidP="003C4ADF">
      <w:pPr>
        <w:rPr>
          <w:rFonts w:ascii="Arial" w:hAnsi="Arial" w:cs="Arial"/>
          <w:sz w:val="22"/>
          <w:szCs w:val="22"/>
        </w:rPr>
      </w:pPr>
      <w:r w:rsidRPr="003C4ADF">
        <w:rPr>
          <w:rFonts w:ascii="Arial" w:hAnsi="Arial" w:cs="Arial"/>
          <w:sz w:val="22"/>
          <w:szCs w:val="22"/>
        </w:rPr>
        <w:lastRenderedPageBreak/>
        <w:t>We might guess Bush’s answer is “because I can use the evidence I want to, and what you say or think is irrelevant”. Well of course we understand that a person of the Chief Commissioner’s stature who rubs shoulders with British Royalty can basically do whatever he likes.</w:t>
      </w:r>
    </w:p>
    <w:p w14:paraId="022C6E03" w14:textId="77777777" w:rsidR="003C4ADF" w:rsidRPr="003C4ADF" w:rsidRDefault="003C4ADF" w:rsidP="003C4ADF">
      <w:pPr>
        <w:rPr>
          <w:rFonts w:ascii="Arial" w:hAnsi="Arial" w:cs="Arial"/>
          <w:sz w:val="22"/>
          <w:szCs w:val="22"/>
        </w:rPr>
      </w:pPr>
    </w:p>
    <w:p w14:paraId="76525C19" w14:textId="77777777" w:rsidR="003C4ADF" w:rsidRDefault="003C4ADF" w:rsidP="003C4ADF">
      <w:pPr>
        <w:rPr>
          <w:rFonts w:ascii="Arial" w:hAnsi="Arial" w:cs="Arial"/>
          <w:sz w:val="22"/>
          <w:szCs w:val="22"/>
        </w:rPr>
      </w:pPr>
      <w:r w:rsidRPr="003C4ADF">
        <w:rPr>
          <w:rFonts w:ascii="Arial" w:hAnsi="Arial" w:cs="Arial"/>
          <w:sz w:val="22"/>
          <w:szCs w:val="22"/>
        </w:rPr>
        <w:t>But we also understand that people of his stature can be bit players in schemes run by even “bigger” entities who like to run certain traumatic events with the objective of socially engineering target populations and pushing through legislation that normally wouldn’t be countenanced.</w:t>
      </w:r>
    </w:p>
    <w:p w14:paraId="436874ED" w14:textId="77777777" w:rsidR="003C4ADF" w:rsidRDefault="003C4ADF" w:rsidP="003C4ADF">
      <w:pPr>
        <w:rPr>
          <w:rFonts w:ascii="Arial" w:hAnsi="Arial" w:cs="Arial"/>
          <w:sz w:val="22"/>
          <w:szCs w:val="22"/>
        </w:rPr>
      </w:pPr>
    </w:p>
    <w:p w14:paraId="42D0CD78" w14:textId="3D54E719" w:rsidR="003C4ADF" w:rsidRDefault="003C4ADF" w:rsidP="003C4ADF">
      <w:pPr>
        <w:rPr>
          <w:rFonts w:ascii="Arial" w:hAnsi="Arial" w:cs="Arial"/>
          <w:sz w:val="22"/>
          <w:szCs w:val="22"/>
        </w:rPr>
      </w:pPr>
      <w:r w:rsidRPr="003C4ADF">
        <w:rPr>
          <w:rFonts w:ascii="Arial" w:hAnsi="Arial" w:cs="Arial"/>
          <w:sz w:val="22"/>
          <w:szCs w:val="22"/>
        </w:rPr>
        <w:t xml:space="preserve">One such event appeared to be the 2017 Bourke St Mall car attack. James Gargasoulas, the perpetrator, drove his old Holden Commodore in </w:t>
      </w:r>
      <w:hyperlink r:id="rId11" w:tgtFrame="_blank" w:history="1">
        <w:r w:rsidRPr="003C4ADF">
          <w:rPr>
            <w:rStyle w:val="Hyperlink"/>
            <w:rFonts w:ascii="Arial" w:hAnsi="Arial" w:cs="Arial"/>
            <w:sz w:val="22"/>
            <w:szCs w:val="22"/>
          </w:rPr>
          <w:t>circles around the Flinders St intersection</w:t>
        </w:r>
      </w:hyperlink>
      <w:r w:rsidRPr="003C4ADF">
        <w:rPr>
          <w:rFonts w:ascii="Arial" w:hAnsi="Arial" w:cs="Arial"/>
          <w:sz w:val="22"/>
          <w:szCs w:val="22"/>
        </w:rPr>
        <w:t xml:space="preserve"> while certain individuals in blue, standing around the intersection, arm-signalled him.</w:t>
      </w:r>
    </w:p>
    <w:p w14:paraId="13A8C12E" w14:textId="77777777" w:rsidR="003C4ADF" w:rsidRPr="003C4ADF" w:rsidRDefault="003C4ADF" w:rsidP="003C4ADF">
      <w:pPr>
        <w:rPr>
          <w:rFonts w:ascii="Arial" w:hAnsi="Arial" w:cs="Arial"/>
          <w:sz w:val="22"/>
          <w:szCs w:val="22"/>
        </w:rPr>
      </w:pPr>
    </w:p>
    <w:p w14:paraId="5F674956" w14:textId="77777777" w:rsidR="003C4ADF" w:rsidRDefault="003C4ADF" w:rsidP="003C4ADF">
      <w:pPr>
        <w:rPr>
          <w:rFonts w:ascii="Arial" w:hAnsi="Arial" w:cs="Arial"/>
          <w:sz w:val="22"/>
          <w:szCs w:val="22"/>
        </w:rPr>
      </w:pPr>
      <w:r w:rsidRPr="003C4ADF">
        <w:rPr>
          <w:rFonts w:ascii="Arial" w:hAnsi="Arial" w:cs="Arial"/>
          <w:sz w:val="22"/>
          <w:szCs w:val="22"/>
        </w:rPr>
        <w:t xml:space="preserve">And then three unmarked police cars arrived at the scene (see 1min02s mark). They could have easily boxed him in, but instead stopped, then followed </w:t>
      </w:r>
      <w:proofErr w:type="spellStart"/>
      <w:r w:rsidRPr="003C4ADF">
        <w:rPr>
          <w:rFonts w:ascii="Arial" w:hAnsi="Arial" w:cs="Arial"/>
          <w:sz w:val="22"/>
          <w:szCs w:val="22"/>
        </w:rPr>
        <w:t>Gargasoulas</w:t>
      </w:r>
      <w:proofErr w:type="spellEnd"/>
      <w:r w:rsidRPr="003C4ADF">
        <w:rPr>
          <w:rFonts w:ascii="Arial" w:hAnsi="Arial" w:cs="Arial"/>
          <w:sz w:val="22"/>
          <w:szCs w:val="22"/>
        </w:rPr>
        <w:t xml:space="preserve"> at slow speed to the city centre where he drove unhindered down a crowded footpath and then to the Bourke St Mall and ran people down, killing six. </w:t>
      </w:r>
    </w:p>
    <w:p w14:paraId="600C351B" w14:textId="77777777" w:rsidR="003C4ADF" w:rsidRPr="003C4ADF" w:rsidRDefault="003C4ADF" w:rsidP="003C4ADF">
      <w:pPr>
        <w:rPr>
          <w:rFonts w:ascii="Arial" w:hAnsi="Arial" w:cs="Arial"/>
          <w:sz w:val="22"/>
          <w:szCs w:val="22"/>
        </w:rPr>
      </w:pPr>
    </w:p>
    <w:p w14:paraId="187552CB" w14:textId="77777777" w:rsidR="003C4ADF" w:rsidRDefault="003C4ADF" w:rsidP="003C4ADF">
      <w:pPr>
        <w:rPr>
          <w:rFonts w:ascii="Arial" w:hAnsi="Arial" w:cs="Arial"/>
          <w:sz w:val="22"/>
          <w:szCs w:val="22"/>
        </w:rPr>
      </w:pPr>
      <w:r w:rsidRPr="003C4ADF">
        <w:rPr>
          <w:rFonts w:ascii="Arial" w:hAnsi="Arial" w:cs="Arial"/>
          <w:sz w:val="22"/>
          <w:szCs w:val="22"/>
        </w:rPr>
        <w:t xml:space="preserve">And lo and behold, sitting having a coffee at the Mall ready to witness the attack was former Chief Commissioner Christine Nixon who defended the </w:t>
      </w:r>
      <w:hyperlink r:id="rId12" w:history="1">
        <w:r w:rsidRPr="003C4ADF">
          <w:rPr>
            <w:rStyle w:val="Hyperlink"/>
            <w:rFonts w:ascii="Arial" w:hAnsi="Arial" w:cs="Arial"/>
            <w:sz w:val="22"/>
            <w:szCs w:val="22"/>
          </w:rPr>
          <w:t xml:space="preserve">shocking police mishandling </w:t>
        </w:r>
      </w:hyperlink>
      <w:r w:rsidRPr="003C4ADF">
        <w:rPr>
          <w:rFonts w:ascii="Arial" w:hAnsi="Arial" w:cs="Arial"/>
          <w:sz w:val="22"/>
          <w:szCs w:val="22"/>
        </w:rPr>
        <w:t>of the event. And Mrs Nixon now thinks Mr Bush is just the right man to run Victoria Police.</w:t>
      </w:r>
    </w:p>
    <w:p w14:paraId="594C9A6B" w14:textId="77777777" w:rsidR="003C4ADF" w:rsidRPr="003C4ADF" w:rsidRDefault="003C4ADF" w:rsidP="003C4ADF">
      <w:pPr>
        <w:rPr>
          <w:rFonts w:ascii="Arial" w:hAnsi="Arial" w:cs="Arial"/>
          <w:sz w:val="22"/>
          <w:szCs w:val="22"/>
        </w:rPr>
      </w:pPr>
    </w:p>
    <w:p w14:paraId="67F5F475" w14:textId="77777777" w:rsidR="003C4ADF" w:rsidRDefault="003C4ADF" w:rsidP="003C4ADF">
      <w:pPr>
        <w:rPr>
          <w:rFonts w:ascii="Arial" w:hAnsi="Arial" w:cs="Arial"/>
          <w:sz w:val="22"/>
          <w:szCs w:val="22"/>
        </w:rPr>
      </w:pPr>
      <w:r w:rsidRPr="003C4ADF">
        <w:rPr>
          <w:rFonts w:ascii="Arial" w:hAnsi="Arial" w:cs="Arial"/>
          <w:sz w:val="22"/>
          <w:szCs w:val="22"/>
        </w:rPr>
        <w:t xml:space="preserve">Cairns News, and many other people and organisations, have in their possession a publicly downloadable </w:t>
      </w:r>
      <w:hyperlink r:id="rId13" w:tgtFrame="_blank" w:history="1">
        <w:r w:rsidRPr="003C4ADF">
          <w:rPr>
            <w:rStyle w:val="Hyperlink"/>
            <w:rFonts w:ascii="Arial" w:hAnsi="Arial" w:cs="Arial"/>
            <w:sz w:val="22"/>
            <w:szCs w:val="22"/>
          </w:rPr>
          <w:t xml:space="preserve">forensic analysis and report </w:t>
        </w:r>
      </w:hyperlink>
      <w:r w:rsidRPr="003C4ADF">
        <w:rPr>
          <w:rFonts w:ascii="Arial" w:hAnsi="Arial" w:cs="Arial"/>
          <w:sz w:val="22"/>
          <w:szCs w:val="22"/>
        </w:rPr>
        <w:t>on the live-streamed video of one part of the alleged Christchurch massacre, confirming what many of us suspected was a staged event, a psyop, a type of Hollywood production.</w:t>
      </w:r>
    </w:p>
    <w:p w14:paraId="5145220D" w14:textId="77777777" w:rsidR="003C4ADF" w:rsidRPr="003C4ADF" w:rsidRDefault="003C4ADF" w:rsidP="003C4ADF">
      <w:pPr>
        <w:rPr>
          <w:rFonts w:ascii="Arial" w:hAnsi="Arial" w:cs="Arial"/>
          <w:sz w:val="22"/>
          <w:szCs w:val="22"/>
        </w:rPr>
      </w:pPr>
    </w:p>
    <w:p w14:paraId="61B02DFA" w14:textId="77777777" w:rsidR="003C4ADF" w:rsidRDefault="003C4ADF" w:rsidP="003C4ADF">
      <w:pPr>
        <w:rPr>
          <w:rFonts w:ascii="Arial" w:hAnsi="Arial" w:cs="Arial"/>
          <w:sz w:val="22"/>
          <w:szCs w:val="22"/>
        </w:rPr>
      </w:pPr>
      <w:r w:rsidRPr="003C4ADF">
        <w:rPr>
          <w:rFonts w:ascii="Arial" w:hAnsi="Arial" w:cs="Arial"/>
          <w:sz w:val="22"/>
          <w:szCs w:val="22"/>
        </w:rPr>
        <w:t xml:space="preserve">And the fact that Bush and other police played along with this massive act of fraud and deception brings into question the current big event up in North East Victoria, the alleged shooting of two of your fellow police officers by someone who for several years caused a </w:t>
      </w:r>
      <w:hyperlink r:id="rId14" w:history="1">
        <w:r w:rsidRPr="003C4ADF">
          <w:rPr>
            <w:rStyle w:val="Hyperlink"/>
            <w:rFonts w:ascii="Arial" w:hAnsi="Arial" w:cs="Arial"/>
            <w:sz w:val="22"/>
            <w:szCs w:val="22"/>
          </w:rPr>
          <w:t>grea</w:t>
        </w:r>
      </w:hyperlink>
      <w:hyperlink r:id="rId15" w:tgtFrame="_blank" w:history="1">
        <w:r w:rsidRPr="003C4ADF">
          <w:rPr>
            <w:rStyle w:val="Hyperlink"/>
            <w:rFonts w:ascii="Arial" w:hAnsi="Arial" w:cs="Arial"/>
            <w:sz w:val="22"/>
            <w:szCs w:val="22"/>
          </w:rPr>
          <w:t>t</w:t>
        </w:r>
      </w:hyperlink>
      <w:hyperlink r:id="rId16" w:history="1">
        <w:r w:rsidRPr="003C4ADF">
          <w:rPr>
            <w:rStyle w:val="Hyperlink"/>
            <w:rFonts w:ascii="Arial" w:hAnsi="Arial" w:cs="Arial"/>
            <w:sz w:val="22"/>
            <w:szCs w:val="22"/>
          </w:rPr>
          <w:t xml:space="preserve"> deal of trouble</w:t>
        </w:r>
      </w:hyperlink>
      <w:r w:rsidRPr="003C4ADF">
        <w:rPr>
          <w:rFonts w:ascii="Arial" w:hAnsi="Arial" w:cs="Arial"/>
          <w:sz w:val="22"/>
          <w:szCs w:val="22"/>
        </w:rPr>
        <w:t xml:space="preserve"> for police and the legal system in the court rooms.</w:t>
      </w:r>
    </w:p>
    <w:p w14:paraId="5CB2CB60" w14:textId="77777777" w:rsidR="003C4ADF" w:rsidRPr="003C4ADF" w:rsidRDefault="003C4ADF" w:rsidP="003C4ADF">
      <w:pPr>
        <w:rPr>
          <w:rFonts w:ascii="Arial" w:hAnsi="Arial" w:cs="Arial"/>
          <w:sz w:val="22"/>
          <w:szCs w:val="22"/>
        </w:rPr>
      </w:pPr>
    </w:p>
    <w:p w14:paraId="3EE0CB3A" w14:textId="77777777" w:rsidR="003C4ADF" w:rsidRDefault="003C4ADF" w:rsidP="003C4ADF">
      <w:pPr>
        <w:rPr>
          <w:rFonts w:ascii="Arial" w:hAnsi="Arial" w:cs="Arial"/>
          <w:sz w:val="22"/>
          <w:szCs w:val="22"/>
        </w:rPr>
      </w:pPr>
      <w:r w:rsidRPr="003C4ADF">
        <w:rPr>
          <w:rFonts w:ascii="Arial" w:hAnsi="Arial" w:cs="Arial"/>
          <w:sz w:val="22"/>
          <w:szCs w:val="22"/>
        </w:rPr>
        <w:t xml:space="preserve">It’s certainly a tragedy for police officers to not come home to their families from a shift, but we’re not going to spin this “good guy cops versus bad guy sovereign citizen” narrative that Bush’s political and media friends are doing so studiously. </w:t>
      </w:r>
    </w:p>
    <w:p w14:paraId="3DB0DC15" w14:textId="77777777" w:rsidR="003C4ADF" w:rsidRPr="003C4ADF" w:rsidRDefault="003C4ADF" w:rsidP="003C4ADF">
      <w:pPr>
        <w:rPr>
          <w:rFonts w:ascii="Arial" w:hAnsi="Arial" w:cs="Arial"/>
          <w:sz w:val="22"/>
          <w:szCs w:val="22"/>
        </w:rPr>
      </w:pPr>
    </w:p>
    <w:p w14:paraId="50E15021" w14:textId="77777777" w:rsidR="003C4ADF" w:rsidRDefault="003C4ADF" w:rsidP="003C4ADF">
      <w:pPr>
        <w:rPr>
          <w:rFonts w:ascii="Arial" w:hAnsi="Arial" w:cs="Arial"/>
          <w:sz w:val="22"/>
          <w:szCs w:val="22"/>
        </w:rPr>
      </w:pPr>
      <w:r w:rsidRPr="003C4ADF">
        <w:rPr>
          <w:rFonts w:ascii="Arial" w:hAnsi="Arial" w:cs="Arial"/>
          <w:sz w:val="22"/>
          <w:szCs w:val="22"/>
          <w:highlight w:val="yellow"/>
        </w:rPr>
        <w:t>We know for a fact that Freeman was not a “sovereign citizen” who, as the Victorian Premier said, “did not believe Australian laws applied to him”. That’s a blatant lie spread by Bush’s police force and repeated by media. A close friend says Freeman knew very well that the term “sovereign citizen” is nonsensical.</w:t>
      </w:r>
      <w:r w:rsidRPr="003C4ADF">
        <w:rPr>
          <w:rFonts w:ascii="Arial" w:hAnsi="Arial" w:cs="Arial"/>
          <w:sz w:val="22"/>
          <w:szCs w:val="22"/>
        </w:rPr>
        <w:t xml:space="preserve"> </w:t>
      </w:r>
    </w:p>
    <w:p w14:paraId="74F778F0" w14:textId="77777777" w:rsidR="003C4ADF" w:rsidRPr="003C4ADF" w:rsidRDefault="003C4ADF" w:rsidP="003C4ADF">
      <w:pPr>
        <w:rPr>
          <w:rFonts w:ascii="Arial" w:hAnsi="Arial" w:cs="Arial"/>
          <w:sz w:val="22"/>
          <w:szCs w:val="22"/>
        </w:rPr>
      </w:pPr>
    </w:p>
    <w:p w14:paraId="6ECBD694" w14:textId="77777777" w:rsidR="003C4ADF" w:rsidRDefault="003C4ADF" w:rsidP="003C4ADF">
      <w:pPr>
        <w:rPr>
          <w:rFonts w:ascii="Arial" w:hAnsi="Arial" w:cs="Arial"/>
          <w:sz w:val="22"/>
          <w:szCs w:val="22"/>
        </w:rPr>
      </w:pPr>
      <w:r w:rsidRPr="003C4ADF">
        <w:rPr>
          <w:rFonts w:ascii="Arial" w:hAnsi="Arial" w:cs="Arial"/>
          <w:sz w:val="22"/>
          <w:szCs w:val="22"/>
        </w:rPr>
        <w:t>We also know, from video evidence available online, that Freeman used and cited Victorian and Australian law in his many court appearances, as the video linked above shows.</w:t>
      </w:r>
    </w:p>
    <w:p w14:paraId="4FABE126" w14:textId="77777777" w:rsidR="003C4ADF" w:rsidRPr="003C4ADF" w:rsidRDefault="003C4ADF" w:rsidP="003C4ADF">
      <w:pPr>
        <w:rPr>
          <w:rFonts w:ascii="Arial" w:hAnsi="Arial" w:cs="Arial"/>
          <w:sz w:val="22"/>
          <w:szCs w:val="22"/>
        </w:rPr>
      </w:pPr>
    </w:p>
    <w:p w14:paraId="1CF3EEBE" w14:textId="0FE94161" w:rsidR="003C4ADF" w:rsidRDefault="003C4ADF" w:rsidP="003C4ADF">
      <w:pPr>
        <w:rPr>
          <w:rFonts w:ascii="Arial" w:hAnsi="Arial" w:cs="Arial"/>
          <w:sz w:val="22"/>
          <w:szCs w:val="22"/>
        </w:rPr>
      </w:pPr>
      <w:r w:rsidRPr="003C4ADF">
        <w:rPr>
          <w:rFonts w:ascii="Arial" w:hAnsi="Arial" w:cs="Arial"/>
          <w:sz w:val="22"/>
          <w:szCs w:val="22"/>
        </w:rPr>
        <w:t>Freeman was probably somewhat over-ambitious, unrestrained and even be</w:t>
      </w:r>
      <w:r>
        <w:rPr>
          <w:rFonts w:ascii="Arial" w:hAnsi="Arial" w:cs="Arial"/>
          <w:sz w:val="22"/>
          <w:szCs w:val="22"/>
        </w:rPr>
        <w:t>l</w:t>
      </w:r>
      <w:r w:rsidRPr="003C4ADF">
        <w:rPr>
          <w:rFonts w:ascii="Arial" w:hAnsi="Arial" w:cs="Arial"/>
          <w:sz w:val="22"/>
          <w:szCs w:val="22"/>
        </w:rPr>
        <w:t xml:space="preserve">ligerent in his self-represented courtroom appearances, but be believed in his lawful rights and continually cited the law. </w:t>
      </w:r>
    </w:p>
    <w:p w14:paraId="320D4808" w14:textId="77777777" w:rsidR="003C4ADF" w:rsidRPr="003C4ADF" w:rsidRDefault="003C4ADF" w:rsidP="003C4ADF">
      <w:pPr>
        <w:rPr>
          <w:rFonts w:ascii="Arial" w:hAnsi="Arial" w:cs="Arial"/>
          <w:sz w:val="22"/>
          <w:szCs w:val="22"/>
        </w:rPr>
      </w:pPr>
    </w:p>
    <w:p w14:paraId="551AB5FB" w14:textId="77777777" w:rsidR="003C4ADF" w:rsidRDefault="003C4ADF" w:rsidP="003C4ADF">
      <w:pPr>
        <w:rPr>
          <w:rFonts w:ascii="Arial" w:hAnsi="Arial" w:cs="Arial"/>
          <w:sz w:val="22"/>
          <w:szCs w:val="22"/>
        </w:rPr>
      </w:pPr>
      <w:r w:rsidRPr="003C4ADF">
        <w:rPr>
          <w:rFonts w:ascii="Arial" w:hAnsi="Arial" w:cs="Arial"/>
          <w:sz w:val="22"/>
          <w:szCs w:val="22"/>
        </w:rPr>
        <w:t>We have to ask the question: Was Dezi Freeman the target of a provocative police operation designed to demonize people who stand up to police and establishment bullying and creeping police state authoritarianism?</w:t>
      </w:r>
    </w:p>
    <w:p w14:paraId="56317C9D" w14:textId="77777777" w:rsidR="003C4ADF" w:rsidRPr="003C4ADF" w:rsidRDefault="003C4ADF" w:rsidP="003C4ADF">
      <w:pPr>
        <w:rPr>
          <w:rFonts w:ascii="Arial" w:hAnsi="Arial" w:cs="Arial"/>
          <w:sz w:val="22"/>
          <w:szCs w:val="22"/>
        </w:rPr>
      </w:pPr>
    </w:p>
    <w:p w14:paraId="7CC4388B" w14:textId="77777777" w:rsidR="003C4ADF" w:rsidRPr="003C4ADF" w:rsidRDefault="003C4ADF" w:rsidP="003C4ADF">
      <w:pPr>
        <w:rPr>
          <w:rFonts w:ascii="Arial" w:hAnsi="Arial" w:cs="Arial"/>
          <w:sz w:val="22"/>
          <w:szCs w:val="22"/>
        </w:rPr>
      </w:pPr>
      <w:r w:rsidRPr="003C4ADF">
        <w:rPr>
          <w:rFonts w:ascii="Arial" w:hAnsi="Arial" w:cs="Arial"/>
          <w:sz w:val="22"/>
          <w:szCs w:val="22"/>
        </w:rPr>
        <w:t xml:space="preserve">Or will it be the excuse for a fresh government gun grab as we saw after the Port Arthur operation? </w:t>
      </w:r>
    </w:p>
    <w:p w14:paraId="50C8E052" w14:textId="0A598769" w:rsidR="003C4ADF" w:rsidRPr="005C411B" w:rsidRDefault="003C4ADF">
      <w:pPr>
        <w:rPr>
          <w:rFonts w:ascii="Arial" w:hAnsi="Arial" w:cs="Arial"/>
          <w:sz w:val="22"/>
          <w:szCs w:val="22"/>
        </w:rPr>
      </w:pPr>
      <w:r w:rsidRPr="003C4ADF">
        <w:rPr>
          <w:rFonts w:ascii="Arial" w:hAnsi="Arial" w:cs="Arial"/>
          <w:sz w:val="22"/>
          <w:szCs w:val="22"/>
        </w:rPr>
        <w:t xml:space="preserve">We also wonder if this operation also designed to demonize this weekend’s March for Australia? Judging by the </w:t>
      </w:r>
      <w:hyperlink r:id="rId17" w:tgtFrame="_blank" w:history="1">
        <w:r w:rsidRPr="003C4ADF">
          <w:rPr>
            <w:rStyle w:val="Hyperlink"/>
            <w:rFonts w:ascii="Arial" w:hAnsi="Arial" w:cs="Arial"/>
            <w:sz w:val="22"/>
            <w:szCs w:val="22"/>
          </w:rPr>
          <w:t xml:space="preserve">ABC’s outpouring </w:t>
        </w:r>
      </w:hyperlink>
      <w:r w:rsidRPr="003C4ADF">
        <w:rPr>
          <w:rFonts w:ascii="Arial" w:hAnsi="Arial" w:cs="Arial"/>
          <w:sz w:val="22"/>
          <w:szCs w:val="22"/>
        </w:rPr>
        <w:t>of “</w:t>
      </w:r>
      <w:proofErr w:type="spellStart"/>
      <w:r w:rsidRPr="003C4ADF">
        <w:rPr>
          <w:rFonts w:ascii="Arial" w:hAnsi="Arial" w:cs="Arial"/>
          <w:sz w:val="22"/>
          <w:szCs w:val="22"/>
        </w:rPr>
        <w:t>anti Nazi</w:t>
      </w:r>
      <w:proofErr w:type="spellEnd"/>
      <w:r w:rsidRPr="003C4ADF">
        <w:rPr>
          <w:rFonts w:ascii="Arial" w:hAnsi="Arial" w:cs="Arial"/>
          <w:sz w:val="22"/>
          <w:szCs w:val="22"/>
        </w:rPr>
        <w:t>”, “anti-far right” and “</w:t>
      </w:r>
      <w:proofErr w:type="spellStart"/>
      <w:r w:rsidRPr="003C4ADF">
        <w:rPr>
          <w:rFonts w:ascii="Arial" w:hAnsi="Arial" w:cs="Arial"/>
          <w:sz w:val="22"/>
          <w:szCs w:val="22"/>
        </w:rPr>
        <w:t>anti sovereign</w:t>
      </w:r>
      <w:proofErr w:type="spellEnd"/>
      <w:r w:rsidRPr="003C4ADF">
        <w:rPr>
          <w:rFonts w:ascii="Arial" w:hAnsi="Arial" w:cs="Arial"/>
          <w:sz w:val="22"/>
          <w:szCs w:val="22"/>
        </w:rPr>
        <w:t xml:space="preserve"> citizen” propaganda in recent days, it looks very much like the case.</w:t>
      </w:r>
    </w:p>
    <w:sectPr w:rsidR="003C4ADF" w:rsidRPr="005C411B" w:rsidSect="00D2313E">
      <w:headerReference w:type="even" r:id="rId18"/>
      <w:headerReference w:type="default" r:id="rId19"/>
      <w:pgSz w:w="11906" w:h="16838" w:code="9"/>
      <w:pgMar w:top="1021" w:right="737" w:bottom="907"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59967" w14:textId="77777777" w:rsidR="00837FAE" w:rsidRDefault="00837FAE">
      <w:r>
        <w:separator/>
      </w:r>
    </w:p>
  </w:endnote>
  <w:endnote w:type="continuationSeparator" w:id="0">
    <w:p w14:paraId="23630696" w14:textId="77777777" w:rsidR="00837FAE" w:rsidRDefault="0083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3CCA5" w14:textId="77777777" w:rsidR="00837FAE" w:rsidRDefault="00837FAE">
      <w:r>
        <w:separator/>
      </w:r>
    </w:p>
  </w:footnote>
  <w:footnote w:type="continuationSeparator" w:id="0">
    <w:p w14:paraId="402C910F" w14:textId="77777777" w:rsidR="00837FAE" w:rsidRDefault="00837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C96E" w14:textId="77777777" w:rsidR="00DF2725" w:rsidRDefault="00F154C2" w:rsidP="0081506A">
    <w:pPr>
      <w:pStyle w:val="Header"/>
      <w:framePr w:wrap="around" w:vAnchor="text" w:hAnchor="margin" w:xAlign="center" w:y="1"/>
      <w:rPr>
        <w:rStyle w:val="PageNumber"/>
      </w:rPr>
    </w:pPr>
    <w:r>
      <w:rPr>
        <w:rStyle w:val="PageNumber"/>
      </w:rPr>
      <w:fldChar w:fldCharType="begin"/>
    </w:r>
    <w:r w:rsidR="00DF2725">
      <w:rPr>
        <w:rStyle w:val="PageNumber"/>
      </w:rPr>
      <w:instrText xml:space="preserve">PAGE  </w:instrText>
    </w:r>
    <w:r>
      <w:rPr>
        <w:rStyle w:val="PageNumber"/>
      </w:rPr>
      <w:fldChar w:fldCharType="end"/>
    </w:r>
  </w:p>
  <w:p w14:paraId="01E82FCC" w14:textId="77777777" w:rsidR="00DF2725" w:rsidRDefault="00DF27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C397" w14:textId="74852A14" w:rsidR="00DF2725" w:rsidRDefault="00F154C2" w:rsidP="0081506A">
    <w:pPr>
      <w:pStyle w:val="Header"/>
      <w:framePr w:wrap="around" w:vAnchor="text" w:hAnchor="margin" w:xAlign="center" w:y="1"/>
      <w:rPr>
        <w:rStyle w:val="PageNumber"/>
      </w:rPr>
    </w:pPr>
    <w:r>
      <w:rPr>
        <w:rStyle w:val="PageNumber"/>
      </w:rPr>
      <w:fldChar w:fldCharType="begin"/>
    </w:r>
    <w:r w:rsidR="00DF2725">
      <w:rPr>
        <w:rStyle w:val="PageNumber"/>
      </w:rPr>
      <w:instrText xml:space="preserve">PAGE  </w:instrText>
    </w:r>
    <w:r>
      <w:rPr>
        <w:rStyle w:val="PageNumber"/>
      </w:rPr>
      <w:fldChar w:fldCharType="separate"/>
    </w:r>
    <w:r w:rsidR="00B3621C">
      <w:rPr>
        <w:rStyle w:val="PageNumber"/>
        <w:noProof/>
      </w:rPr>
      <w:t>2</w:t>
    </w:r>
    <w:r>
      <w:rPr>
        <w:rStyle w:val="PageNumber"/>
      </w:rPr>
      <w:fldChar w:fldCharType="end"/>
    </w:r>
  </w:p>
  <w:p w14:paraId="74826C37" w14:textId="77777777" w:rsidR="00DF2725" w:rsidRDefault="00DF2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D4AF3"/>
    <w:multiLevelType w:val="hybridMultilevel"/>
    <w:tmpl w:val="22BC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5148BA"/>
    <w:multiLevelType w:val="hybridMultilevel"/>
    <w:tmpl w:val="22EE63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B02719E"/>
    <w:multiLevelType w:val="hybridMultilevel"/>
    <w:tmpl w:val="72104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61531416">
    <w:abstractNumId w:val="0"/>
  </w:num>
  <w:num w:numId="2" w16cid:durableId="404843914">
    <w:abstractNumId w:val="2"/>
  </w:num>
  <w:num w:numId="3" w16cid:durableId="117900214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42"/>
    <w:rsid w:val="0000412A"/>
    <w:rsid w:val="00005788"/>
    <w:rsid w:val="00007277"/>
    <w:rsid w:val="000138CE"/>
    <w:rsid w:val="00020CB6"/>
    <w:rsid w:val="000225B0"/>
    <w:rsid w:val="00022FBB"/>
    <w:rsid w:val="0002312F"/>
    <w:rsid w:val="00023FF8"/>
    <w:rsid w:val="00033EF5"/>
    <w:rsid w:val="0003532C"/>
    <w:rsid w:val="00041B79"/>
    <w:rsid w:val="00042528"/>
    <w:rsid w:val="000426EE"/>
    <w:rsid w:val="00050ADC"/>
    <w:rsid w:val="00055E77"/>
    <w:rsid w:val="000570D4"/>
    <w:rsid w:val="00064037"/>
    <w:rsid w:val="00065D56"/>
    <w:rsid w:val="0006644B"/>
    <w:rsid w:val="00066A58"/>
    <w:rsid w:val="00074BDA"/>
    <w:rsid w:val="00091499"/>
    <w:rsid w:val="000A2FB6"/>
    <w:rsid w:val="000A583A"/>
    <w:rsid w:val="000B0D90"/>
    <w:rsid w:val="000B78AF"/>
    <w:rsid w:val="000C04A0"/>
    <w:rsid w:val="000C0E5F"/>
    <w:rsid w:val="000C28DF"/>
    <w:rsid w:val="000D17E6"/>
    <w:rsid w:val="000D1E98"/>
    <w:rsid w:val="000D3EB2"/>
    <w:rsid w:val="000D6228"/>
    <w:rsid w:val="000D6DB2"/>
    <w:rsid w:val="000E33F0"/>
    <w:rsid w:val="000E5B2A"/>
    <w:rsid w:val="000E6E8A"/>
    <w:rsid w:val="000F06BF"/>
    <w:rsid w:val="00114D86"/>
    <w:rsid w:val="00127892"/>
    <w:rsid w:val="00132A4E"/>
    <w:rsid w:val="00134C2E"/>
    <w:rsid w:val="00141992"/>
    <w:rsid w:val="00142DC2"/>
    <w:rsid w:val="00150C8E"/>
    <w:rsid w:val="00161344"/>
    <w:rsid w:val="00161DFE"/>
    <w:rsid w:val="0016599E"/>
    <w:rsid w:val="0016638F"/>
    <w:rsid w:val="00182DC8"/>
    <w:rsid w:val="001858A0"/>
    <w:rsid w:val="00186EBD"/>
    <w:rsid w:val="0019379D"/>
    <w:rsid w:val="001B0991"/>
    <w:rsid w:val="001B2130"/>
    <w:rsid w:val="001B4956"/>
    <w:rsid w:val="001C398F"/>
    <w:rsid w:val="001E744A"/>
    <w:rsid w:val="001F0AF8"/>
    <w:rsid w:val="001F1578"/>
    <w:rsid w:val="001F596A"/>
    <w:rsid w:val="00200C55"/>
    <w:rsid w:val="002068FC"/>
    <w:rsid w:val="00212055"/>
    <w:rsid w:val="00221C8C"/>
    <w:rsid w:val="00227859"/>
    <w:rsid w:val="00246A45"/>
    <w:rsid w:val="002562D5"/>
    <w:rsid w:val="00264ABA"/>
    <w:rsid w:val="00285258"/>
    <w:rsid w:val="002954D0"/>
    <w:rsid w:val="00296245"/>
    <w:rsid w:val="00297EAD"/>
    <w:rsid w:val="002A3850"/>
    <w:rsid w:val="002A5AD1"/>
    <w:rsid w:val="002A7652"/>
    <w:rsid w:val="002B11A9"/>
    <w:rsid w:val="002B4805"/>
    <w:rsid w:val="002C3F1B"/>
    <w:rsid w:val="002C430E"/>
    <w:rsid w:val="002D4EE1"/>
    <w:rsid w:val="002E452C"/>
    <w:rsid w:val="002E7C43"/>
    <w:rsid w:val="002E7EB5"/>
    <w:rsid w:val="003025D3"/>
    <w:rsid w:val="00303A31"/>
    <w:rsid w:val="0030469B"/>
    <w:rsid w:val="00306557"/>
    <w:rsid w:val="00306AB4"/>
    <w:rsid w:val="00307A5C"/>
    <w:rsid w:val="00311414"/>
    <w:rsid w:val="00316770"/>
    <w:rsid w:val="00322553"/>
    <w:rsid w:val="00330948"/>
    <w:rsid w:val="00343CA2"/>
    <w:rsid w:val="003501D6"/>
    <w:rsid w:val="003606B8"/>
    <w:rsid w:val="00360F21"/>
    <w:rsid w:val="003622DF"/>
    <w:rsid w:val="003752EF"/>
    <w:rsid w:val="003767BF"/>
    <w:rsid w:val="00387C7F"/>
    <w:rsid w:val="003909D6"/>
    <w:rsid w:val="00392C2E"/>
    <w:rsid w:val="003A302A"/>
    <w:rsid w:val="003A5162"/>
    <w:rsid w:val="003A6131"/>
    <w:rsid w:val="003B0F03"/>
    <w:rsid w:val="003B1FD2"/>
    <w:rsid w:val="003B2984"/>
    <w:rsid w:val="003B311A"/>
    <w:rsid w:val="003B5776"/>
    <w:rsid w:val="003C0694"/>
    <w:rsid w:val="003C4ADF"/>
    <w:rsid w:val="003D17DB"/>
    <w:rsid w:val="003D70DA"/>
    <w:rsid w:val="003D7B36"/>
    <w:rsid w:val="003E1AE3"/>
    <w:rsid w:val="003E5680"/>
    <w:rsid w:val="003F2984"/>
    <w:rsid w:val="003F567A"/>
    <w:rsid w:val="00400EC6"/>
    <w:rsid w:val="00401D67"/>
    <w:rsid w:val="004033E2"/>
    <w:rsid w:val="004204DB"/>
    <w:rsid w:val="0042061B"/>
    <w:rsid w:val="00422B31"/>
    <w:rsid w:val="00425845"/>
    <w:rsid w:val="00431D19"/>
    <w:rsid w:val="00444BDC"/>
    <w:rsid w:val="0046129F"/>
    <w:rsid w:val="00463A20"/>
    <w:rsid w:val="0046482E"/>
    <w:rsid w:val="00473CBB"/>
    <w:rsid w:val="00473FA7"/>
    <w:rsid w:val="004771B0"/>
    <w:rsid w:val="004815DB"/>
    <w:rsid w:val="00481DCA"/>
    <w:rsid w:val="004863EA"/>
    <w:rsid w:val="004868E5"/>
    <w:rsid w:val="004944FB"/>
    <w:rsid w:val="004A2066"/>
    <w:rsid w:val="004B1C13"/>
    <w:rsid w:val="004B1C32"/>
    <w:rsid w:val="004C5FA3"/>
    <w:rsid w:val="004C6108"/>
    <w:rsid w:val="004D4E35"/>
    <w:rsid w:val="004E3DE5"/>
    <w:rsid w:val="004E7F88"/>
    <w:rsid w:val="004F1851"/>
    <w:rsid w:val="00521273"/>
    <w:rsid w:val="0052309E"/>
    <w:rsid w:val="005244FA"/>
    <w:rsid w:val="00541065"/>
    <w:rsid w:val="00544F3E"/>
    <w:rsid w:val="0055070C"/>
    <w:rsid w:val="00552ECE"/>
    <w:rsid w:val="005558D4"/>
    <w:rsid w:val="00556C37"/>
    <w:rsid w:val="0055707C"/>
    <w:rsid w:val="005601F4"/>
    <w:rsid w:val="00561C26"/>
    <w:rsid w:val="005641F4"/>
    <w:rsid w:val="00567ADC"/>
    <w:rsid w:val="0057189E"/>
    <w:rsid w:val="0058276B"/>
    <w:rsid w:val="005878E0"/>
    <w:rsid w:val="00593F90"/>
    <w:rsid w:val="00595A5C"/>
    <w:rsid w:val="005973DA"/>
    <w:rsid w:val="005A0582"/>
    <w:rsid w:val="005A0D4A"/>
    <w:rsid w:val="005A15CD"/>
    <w:rsid w:val="005A1DD1"/>
    <w:rsid w:val="005A57CD"/>
    <w:rsid w:val="005B1AE2"/>
    <w:rsid w:val="005B2001"/>
    <w:rsid w:val="005C0908"/>
    <w:rsid w:val="005C284E"/>
    <w:rsid w:val="005C411B"/>
    <w:rsid w:val="005C4828"/>
    <w:rsid w:val="005D3E43"/>
    <w:rsid w:val="005D5E92"/>
    <w:rsid w:val="005D6C22"/>
    <w:rsid w:val="005E188A"/>
    <w:rsid w:val="005E2575"/>
    <w:rsid w:val="005E6E73"/>
    <w:rsid w:val="005F5C1C"/>
    <w:rsid w:val="006078CF"/>
    <w:rsid w:val="00617C5A"/>
    <w:rsid w:val="00622208"/>
    <w:rsid w:val="00633407"/>
    <w:rsid w:val="0063463E"/>
    <w:rsid w:val="00644E78"/>
    <w:rsid w:val="0064558F"/>
    <w:rsid w:val="0065186F"/>
    <w:rsid w:val="0065241B"/>
    <w:rsid w:val="006540B5"/>
    <w:rsid w:val="00654BB9"/>
    <w:rsid w:val="006572B4"/>
    <w:rsid w:val="006642F4"/>
    <w:rsid w:val="00675571"/>
    <w:rsid w:val="00675A93"/>
    <w:rsid w:val="00680802"/>
    <w:rsid w:val="00680F28"/>
    <w:rsid w:val="00682CE0"/>
    <w:rsid w:val="0068643B"/>
    <w:rsid w:val="006924DE"/>
    <w:rsid w:val="0069339A"/>
    <w:rsid w:val="00693E3D"/>
    <w:rsid w:val="0069563C"/>
    <w:rsid w:val="006A0BD8"/>
    <w:rsid w:val="006A0D96"/>
    <w:rsid w:val="006A63B4"/>
    <w:rsid w:val="006B0B27"/>
    <w:rsid w:val="006B6E75"/>
    <w:rsid w:val="006C0806"/>
    <w:rsid w:val="006D565D"/>
    <w:rsid w:val="006E2484"/>
    <w:rsid w:val="006E6428"/>
    <w:rsid w:val="006E7B74"/>
    <w:rsid w:val="00700EE1"/>
    <w:rsid w:val="00716D6A"/>
    <w:rsid w:val="00717464"/>
    <w:rsid w:val="0072357D"/>
    <w:rsid w:val="0073518B"/>
    <w:rsid w:val="00736B3D"/>
    <w:rsid w:val="00745BCC"/>
    <w:rsid w:val="007472AC"/>
    <w:rsid w:val="00755D6D"/>
    <w:rsid w:val="00756FD9"/>
    <w:rsid w:val="00760989"/>
    <w:rsid w:val="00762369"/>
    <w:rsid w:val="00764D61"/>
    <w:rsid w:val="007716EA"/>
    <w:rsid w:val="007808C0"/>
    <w:rsid w:val="00782234"/>
    <w:rsid w:val="00787440"/>
    <w:rsid w:val="00794B22"/>
    <w:rsid w:val="00796591"/>
    <w:rsid w:val="007B5430"/>
    <w:rsid w:val="007C6AEC"/>
    <w:rsid w:val="007C763B"/>
    <w:rsid w:val="007C7FCF"/>
    <w:rsid w:val="007D11EC"/>
    <w:rsid w:val="007D145E"/>
    <w:rsid w:val="007E16F6"/>
    <w:rsid w:val="007E55D6"/>
    <w:rsid w:val="007F17C1"/>
    <w:rsid w:val="007F1AE8"/>
    <w:rsid w:val="007F2F93"/>
    <w:rsid w:val="007F4AEF"/>
    <w:rsid w:val="00802818"/>
    <w:rsid w:val="00812282"/>
    <w:rsid w:val="00814F38"/>
    <w:rsid w:val="0081506A"/>
    <w:rsid w:val="00816D46"/>
    <w:rsid w:val="00817AE8"/>
    <w:rsid w:val="00825ED3"/>
    <w:rsid w:val="0083041F"/>
    <w:rsid w:val="008366CF"/>
    <w:rsid w:val="00837FAE"/>
    <w:rsid w:val="00865B06"/>
    <w:rsid w:val="00871D60"/>
    <w:rsid w:val="00884076"/>
    <w:rsid w:val="00893342"/>
    <w:rsid w:val="008A5A73"/>
    <w:rsid w:val="008C03AD"/>
    <w:rsid w:val="008C4581"/>
    <w:rsid w:val="008D0992"/>
    <w:rsid w:val="008D0AAF"/>
    <w:rsid w:val="008D7DA0"/>
    <w:rsid w:val="008F1B4F"/>
    <w:rsid w:val="00901C31"/>
    <w:rsid w:val="00902C54"/>
    <w:rsid w:val="00903061"/>
    <w:rsid w:val="00903BE3"/>
    <w:rsid w:val="00904F5F"/>
    <w:rsid w:val="00906710"/>
    <w:rsid w:val="009101E6"/>
    <w:rsid w:val="009215CB"/>
    <w:rsid w:val="00926641"/>
    <w:rsid w:val="00945282"/>
    <w:rsid w:val="00945C9F"/>
    <w:rsid w:val="00946C75"/>
    <w:rsid w:val="009476D3"/>
    <w:rsid w:val="009555AD"/>
    <w:rsid w:val="00961AF1"/>
    <w:rsid w:val="0096290D"/>
    <w:rsid w:val="0097414C"/>
    <w:rsid w:val="0098361C"/>
    <w:rsid w:val="0098680B"/>
    <w:rsid w:val="0098785A"/>
    <w:rsid w:val="00990A05"/>
    <w:rsid w:val="009961DB"/>
    <w:rsid w:val="009A0DED"/>
    <w:rsid w:val="009B3056"/>
    <w:rsid w:val="009B4408"/>
    <w:rsid w:val="009B6108"/>
    <w:rsid w:val="009C0A98"/>
    <w:rsid w:val="009C51E7"/>
    <w:rsid w:val="009C7B31"/>
    <w:rsid w:val="009D0D11"/>
    <w:rsid w:val="009D0EFE"/>
    <w:rsid w:val="009D11C7"/>
    <w:rsid w:val="009D58D8"/>
    <w:rsid w:val="009D6C4B"/>
    <w:rsid w:val="00A05864"/>
    <w:rsid w:val="00A07B20"/>
    <w:rsid w:val="00A127E9"/>
    <w:rsid w:val="00A13C1F"/>
    <w:rsid w:val="00A2030D"/>
    <w:rsid w:val="00A31B65"/>
    <w:rsid w:val="00A4406E"/>
    <w:rsid w:val="00A44FD8"/>
    <w:rsid w:val="00A45C9B"/>
    <w:rsid w:val="00A51CFE"/>
    <w:rsid w:val="00A5446F"/>
    <w:rsid w:val="00A54896"/>
    <w:rsid w:val="00A600F2"/>
    <w:rsid w:val="00A80BAD"/>
    <w:rsid w:val="00A939E2"/>
    <w:rsid w:val="00AA37ED"/>
    <w:rsid w:val="00AC4CE1"/>
    <w:rsid w:val="00AD0F27"/>
    <w:rsid w:val="00AE402A"/>
    <w:rsid w:val="00AE7440"/>
    <w:rsid w:val="00AF4A1C"/>
    <w:rsid w:val="00B00D4D"/>
    <w:rsid w:val="00B00D89"/>
    <w:rsid w:val="00B03FC6"/>
    <w:rsid w:val="00B07C27"/>
    <w:rsid w:val="00B1153B"/>
    <w:rsid w:val="00B1353D"/>
    <w:rsid w:val="00B208D9"/>
    <w:rsid w:val="00B20B29"/>
    <w:rsid w:val="00B2407E"/>
    <w:rsid w:val="00B26934"/>
    <w:rsid w:val="00B32238"/>
    <w:rsid w:val="00B331F5"/>
    <w:rsid w:val="00B3621C"/>
    <w:rsid w:val="00B40087"/>
    <w:rsid w:val="00B410EE"/>
    <w:rsid w:val="00B41286"/>
    <w:rsid w:val="00B4339F"/>
    <w:rsid w:val="00B47382"/>
    <w:rsid w:val="00B47C9B"/>
    <w:rsid w:val="00B5155D"/>
    <w:rsid w:val="00B53442"/>
    <w:rsid w:val="00B55E0B"/>
    <w:rsid w:val="00B6373D"/>
    <w:rsid w:val="00B63BA5"/>
    <w:rsid w:val="00B70446"/>
    <w:rsid w:val="00B764BA"/>
    <w:rsid w:val="00B85D3B"/>
    <w:rsid w:val="00B9041A"/>
    <w:rsid w:val="00B92B08"/>
    <w:rsid w:val="00BA642E"/>
    <w:rsid w:val="00BA659D"/>
    <w:rsid w:val="00BC17EA"/>
    <w:rsid w:val="00BC7ABD"/>
    <w:rsid w:val="00BD028C"/>
    <w:rsid w:val="00BD6135"/>
    <w:rsid w:val="00BD7012"/>
    <w:rsid w:val="00BE2B14"/>
    <w:rsid w:val="00BE3015"/>
    <w:rsid w:val="00BF03CD"/>
    <w:rsid w:val="00BF057F"/>
    <w:rsid w:val="00BF2396"/>
    <w:rsid w:val="00C03259"/>
    <w:rsid w:val="00C06A43"/>
    <w:rsid w:val="00C077E4"/>
    <w:rsid w:val="00C149E9"/>
    <w:rsid w:val="00C20640"/>
    <w:rsid w:val="00C22C98"/>
    <w:rsid w:val="00C236C7"/>
    <w:rsid w:val="00C25C87"/>
    <w:rsid w:val="00C25F4B"/>
    <w:rsid w:val="00C27150"/>
    <w:rsid w:val="00C30E42"/>
    <w:rsid w:val="00C3432A"/>
    <w:rsid w:val="00C36A23"/>
    <w:rsid w:val="00C52526"/>
    <w:rsid w:val="00C54443"/>
    <w:rsid w:val="00C54E28"/>
    <w:rsid w:val="00C71D80"/>
    <w:rsid w:val="00C72852"/>
    <w:rsid w:val="00C744B1"/>
    <w:rsid w:val="00C747B5"/>
    <w:rsid w:val="00C76775"/>
    <w:rsid w:val="00C8145C"/>
    <w:rsid w:val="00C90323"/>
    <w:rsid w:val="00C96F06"/>
    <w:rsid w:val="00CB0D43"/>
    <w:rsid w:val="00CB29B3"/>
    <w:rsid w:val="00CB4854"/>
    <w:rsid w:val="00CC4E29"/>
    <w:rsid w:val="00CD2F61"/>
    <w:rsid w:val="00CD404F"/>
    <w:rsid w:val="00CE0DA2"/>
    <w:rsid w:val="00CE2EFD"/>
    <w:rsid w:val="00CF211B"/>
    <w:rsid w:val="00CF24C6"/>
    <w:rsid w:val="00D00652"/>
    <w:rsid w:val="00D113EA"/>
    <w:rsid w:val="00D14C98"/>
    <w:rsid w:val="00D17262"/>
    <w:rsid w:val="00D2313E"/>
    <w:rsid w:val="00D25AA5"/>
    <w:rsid w:val="00D25F87"/>
    <w:rsid w:val="00D36C1F"/>
    <w:rsid w:val="00D46354"/>
    <w:rsid w:val="00D6099C"/>
    <w:rsid w:val="00D60A02"/>
    <w:rsid w:val="00D67808"/>
    <w:rsid w:val="00D7393D"/>
    <w:rsid w:val="00D8364E"/>
    <w:rsid w:val="00D90E92"/>
    <w:rsid w:val="00D941D1"/>
    <w:rsid w:val="00DB354E"/>
    <w:rsid w:val="00DB56E4"/>
    <w:rsid w:val="00DB6BAD"/>
    <w:rsid w:val="00DB7D08"/>
    <w:rsid w:val="00DC2DDB"/>
    <w:rsid w:val="00DD0096"/>
    <w:rsid w:val="00DD1323"/>
    <w:rsid w:val="00DD296C"/>
    <w:rsid w:val="00DE6B06"/>
    <w:rsid w:val="00DF09F7"/>
    <w:rsid w:val="00DF2725"/>
    <w:rsid w:val="00DF3E89"/>
    <w:rsid w:val="00DF60BD"/>
    <w:rsid w:val="00E06C9C"/>
    <w:rsid w:val="00E2047D"/>
    <w:rsid w:val="00E22190"/>
    <w:rsid w:val="00E24924"/>
    <w:rsid w:val="00E316D8"/>
    <w:rsid w:val="00E334F2"/>
    <w:rsid w:val="00E46D67"/>
    <w:rsid w:val="00E47B4A"/>
    <w:rsid w:val="00E5196C"/>
    <w:rsid w:val="00E83E5F"/>
    <w:rsid w:val="00E909F7"/>
    <w:rsid w:val="00E943F9"/>
    <w:rsid w:val="00E947D3"/>
    <w:rsid w:val="00EA03FB"/>
    <w:rsid w:val="00EA04ED"/>
    <w:rsid w:val="00EA4A0F"/>
    <w:rsid w:val="00EA6D5B"/>
    <w:rsid w:val="00EB25FF"/>
    <w:rsid w:val="00ED217B"/>
    <w:rsid w:val="00ED5A85"/>
    <w:rsid w:val="00EE6973"/>
    <w:rsid w:val="00EE76B9"/>
    <w:rsid w:val="00EF1559"/>
    <w:rsid w:val="00F02D1F"/>
    <w:rsid w:val="00F038E6"/>
    <w:rsid w:val="00F0455E"/>
    <w:rsid w:val="00F14EA4"/>
    <w:rsid w:val="00F154C2"/>
    <w:rsid w:val="00F21E94"/>
    <w:rsid w:val="00F2586F"/>
    <w:rsid w:val="00F322B5"/>
    <w:rsid w:val="00F36119"/>
    <w:rsid w:val="00F402DF"/>
    <w:rsid w:val="00F45B95"/>
    <w:rsid w:val="00F474D8"/>
    <w:rsid w:val="00F5571C"/>
    <w:rsid w:val="00F57A9F"/>
    <w:rsid w:val="00F64A01"/>
    <w:rsid w:val="00F70F16"/>
    <w:rsid w:val="00F8316C"/>
    <w:rsid w:val="00F91306"/>
    <w:rsid w:val="00F921AB"/>
    <w:rsid w:val="00FA7572"/>
    <w:rsid w:val="00FA7771"/>
    <w:rsid w:val="00FD13D8"/>
    <w:rsid w:val="00FD5BDC"/>
    <w:rsid w:val="00FF1516"/>
    <w:rsid w:val="00FF4230"/>
    <w:rsid w:val="00FF5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416FCC"/>
  <w15:docId w15:val="{B19B7C21-CD5E-459D-BF66-D515A0571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D61"/>
    <w:rPr>
      <w:sz w:val="24"/>
      <w:szCs w:val="24"/>
    </w:rPr>
  </w:style>
  <w:style w:type="paragraph" w:styleId="Heading1">
    <w:name w:val="heading 1"/>
    <w:basedOn w:val="Normal"/>
    <w:link w:val="Heading1Char"/>
    <w:uiPriority w:val="9"/>
    <w:qFormat/>
    <w:rsid w:val="003C0694"/>
    <w:pPr>
      <w:spacing w:before="75" w:after="225" w:line="300" w:lineRule="auto"/>
      <w:outlineLvl w:val="0"/>
    </w:pPr>
    <w:rPr>
      <w:color w:val="8C0B05"/>
      <w:kern w:val="36"/>
      <w:sz w:val="36"/>
      <w:szCs w:val="36"/>
    </w:rPr>
  </w:style>
  <w:style w:type="paragraph" w:styleId="Heading2">
    <w:name w:val="heading 2"/>
    <w:basedOn w:val="Normal"/>
    <w:link w:val="Heading2Char"/>
    <w:uiPriority w:val="9"/>
    <w:qFormat/>
    <w:rsid w:val="003C0694"/>
    <w:pPr>
      <w:spacing w:before="150" w:after="150" w:line="300" w:lineRule="auto"/>
      <w:outlineLvl w:val="1"/>
    </w:pPr>
    <w:rPr>
      <w:color w:val="8C0B05"/>
      <w:sz w:val="30"/>
      <w:szCs w:val="30"/>
    </w:rPr>
  </w:style>
  <w:style w:type="paragraph" w:styleId="Heading3">
    <w:name w:val="heading 3"/>
    <w:basedOn w:val="Normal"/>
    <w:link w:val="Heading3Char"/>
    <w:uiPriority w:val="9"/>
    <w:qFormat/>
    <w:rsid w:val="003C0694"/>
    <w:pPr>
      <w:spacing w:before="150" w:after="150" w:line="276" w:lineRule="auto"/>
      <w:outlineLvl w:val="2"/>
    </w:pPr>
    <w:rPr>
      <w:color w:val="8C0B05"/>
      <w:sz w:val="28"/>
      <w:szCs w:val="28"/>
    </w:rPr>
  </w:style>
  <w:style w:type="paragraph" w:styleId="Heading4">
    <w:name w:val="heading 4"/>
    <w:basedOn w:val="Normal"/>
    <w:link w:val="Heading4Char"/>
    <w:uiPriority w:val="9"/>
    <w:qFormat/>
    <w:rsid w:val="003C0694"/>
    <w:pPr>
      <w:spacing w:before="105" w:after="150" w:line="252" w:lineRule="auto"/>
      <w:outlineLvl w:val="3"/>
    </w:pPr>
    <w:rPr>
      <w:b/>
      <w:bCs/>
      <w:color w:val="8C0B05"/>
      <w:sz w:val="25"/>
      <w:szCs w:val="25"/>
    </w:rPr>
  </w:style>
  <w:style w:type="paragraph" w:styleId="Heading5">
    <w:name w:val="heading 5"/>
    <w:basedOn w:val="Normal"/>
    <w:next w:val="Normal"/>
    <w:link w:val="Heading5Char"/>
    <w:uiPriority w:val="9"/>
    <w:unhideWhenUsed/>
    <w:qFormat/>
    <w:rsid w:val="00316770"/>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1E94"/>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F21E94"/>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F21E94"/>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F21E94"/>
    <w:rPr>
      <w:rFonts w:ascii="Calibri" w:hAnsi="Calibri" w:cs="Times New Roman"/>
      <w:b/>
      <w:bCs/>
      <w:sz w:val="28"/>
      <w:szCs w:val="28"/>
    </w:rPr>
  </w:style>
  <w:style w:type="character" w:customStyle="1" w:styleId="Heading5Char">
    <w:name w:val="Heading 5 Char"/>
    <w:basedOn w:val="DefaultParagraphFont"/>
    <w:link w:val="Heading5"/>
    <w:uiPriority w:val="9"/>
    <w:locked/>
    <w:rsid w:val="00316770"/>
    <w:rPr>
      <w:rFonts w:ascii="Calibri" w:hAnsi="Calibri" w:cs="Times New Roman"/>
      <w:b/>
      <w:bCs/>
      <w:i/>
      <w:iCs/>
      <w:sz w:val="26"/>
      <w:szCs w:val="26"/>
    </w:rPr>
  </w:style>
  <w:style w:type="paragraph" w:styleId="Header">
    <w:name w:val="header"/>
    <w:basedOn w:val="Normal"/>
    <w:link w:val="HeaderChar"/>
    <w:uiPriority w:val="99"/>
    <w:rsid w:val="0081506A"/>
    <w:pPr>
      <w:tabs>
        <w:tab w:val="center" w:pos="4153"/>
        <w:tab w:val="right" w:pos="8306"/>
      </w:tabs>
    </w:pPr>
  </w:style>
  <w:style w:type="character" w:customStyle="1" w:styleId="HeaderChar">
    <w:name w:val="Header Char"/>
    <w:basedOn w:val="DefaultParagraphFont"/>
    <w:link w:val="Header"/>
    <w:uiPriority w:val="99"/>
    <w:semiHidden/>
    <w:locked/>
    <w:rsid w:val="00F21E94"/>
    <w:rPr>
      <w:rFonts w:cs="Times New Roman"/>
      <w:sz w:val="24"/>
      <w:szCs w:val="24"/>
    </w:rPr>
  </w:style>
  <w:style w:type="character" w:styleId="PageNumber">
    <w:name w:val="page number"/>
    <w:basedOn w:val="DefaultParagraphFont"/>
    <w:uiPriority w:val="99"/>
    <w:rsid w:val="0081506A"/>
    <w:rPr>
      <w:rFonts w:cs="Times New Roman"/>
    </w:rPr>
  </w:style>
  <w:style w:type="table" w:styleId="TableGrid">
    <w:name w:val="Table Grid"/>
    <w:basedOn w:val="TableNormal"/>
    <w:uiPriority w:val="59"/>
    <w:rsid w:val="00E3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CD404F"/>
    <w:rPr>
      <w:rFonts w:ascii="Courier New" w:hAnsi="Courier New" w:cs="Courier New"/>
      <w:sz w:val="20"/>
      <w:szCs w:val="20"/>
    </w:rPr>
  </w:style>
  <w:style w:type="character" w:customStyle="1" w:styleId="PlainTextChar">
    <w:name w:val="Plain Text Char"/>
    <w:basedOn w:val="DefaultParagraphFont"/>
    <w:link w:val="PlainText"/>
    <w:uiPriority w:val="99"/>
    <w:locked/>
    <w:rsid w:val="00812282"/>
    <w:rPr>
      <w:rFonts w:ascii="Courier New" w:hAnsi="Courier New" w:cs="Courier New"/>
      <w:lang w:val="en-AU" w:eastAsia="en-AU"/>
    </w:rPr>
  </w:style>
  <w:style w:type="paragraph" w:styleId="NormalWeb">
    <w:name w:val="Normal (Web)"/>
    <w:basedOn w:val="Normal"/>
    <w:uiPriority w:val="99"/>
    <w:rsid w:val="00717464"/>
    <w:pPr>
      <w:spacing w:before="100" w:beforeAutospacing="1" w:after="100" w:afterAutospacing="1"/>
    </w:pPr>
  </w:style>
  <w:style w:type="character" w:styleId="Strong">
    <w:name w:val="Strong"/>
    <w:basedOn w:val="DefaultParagraphFont"/>
    <w:uiPriority w:val="22"/>
    <w:qFormat/>
    <w:rsid w:val="0083041F"/>
    <w:rPr>
      <w:rFonts w:cs="Times New Roman"/>
      <w:b/>
      <w:bCs/>
    </w:rPr>
  </w:style>
  <w:style w:type="character" w:styleId="Hyperlink">
    <w:name w:val="Hyperlink"/>
    <w:basedOn w:val="DefaultParagraphFont"/>
    <w:uiPriority w:val="99"/>
    <w:rsid w:val="0083041F"/>
    <w:rPr>
      <w:rFonts w:cs="Times New Roman"/>
      <w:color w:val="0000FF"/>
      <w:u w:val="single"/>
    </w:rPr>
  </w:style>
  <w:style w:type="character" w:styleId="FollowedHyperlink">
    <w:name w:val="FollowedHyperlink"/>
    <w:basedOn w:val="DefaultParagraphFont"/>
    <w:uiPriority w:val="99"/>
    <w:rsid w:val="003C0694"/>
    <w:rPr>
      <w:rFonts w:cs="Times New Roman"/>
      <w:color w:val="0044FF"/>
      <w:u w:val="single"/>
    </w:rPr>
  </w:style>
  <w:style w:type="paragraph" w:customStyle="1" w:styleId="ptablethr">
    <w:name w:val="ptablethr"/>
    <w:basedOn w:val="Normal"/>
    <w:rsid w:val="003C0694"/>
    <w:pPr>
      <w:spacing w:before="100" w:beforeAutospacing="1" w:after="150"/>
      <w:jc w:val="right"/>
    </w:pPr>
  </w:style>
  <w:style w:type="paragraph" w:customStyle="1" w:styleId="ptablethl">
    <w:name w:val="ptablethl"/>
    <w:basedOn w:val="Normal"/>
    <w:rsid w:val="003C0694"/>
    <w:pPr>
      <w:spacing w:before="100" w:beforeAutospacing="1" w:after="150"/>
    </w:pPr>
  </w:style>
  <w:style w:type="paragraph" w:customStyle="1" w:styleId="skypetable">
    <w:name w:val="skypetable"/>
    <w:basedOn w:val="Normal"/>
    <w:rsid w:val="003C0694"/>
  </w:style>
  <w:style w:type="paragraph" w:customStyle="1" w:styleId="tdc">
    <w:name w:val="tdc"/>
    <w:basedOn w:val="Normal"/>
    <w:rsid w:val="003C0694"/>
    <w:pPr>
      <w:spacing w:before="100" w:beforeAutospacing="1" w:after="150"/>
      <w:jc w:val="center"/>
    </w:pPr>
  </w:style>
  <w:style w:type="paragraph" w:customStyle="1" w:styleId="tdr">
    <w:name w:val="tdr"/>
    <w:basedOn w:val="Normal"/>
    <w:rsid w:val="003C0694"/>
    <w:pPr>
      <w:spacing w:before="100" w:beforeAutospacing="1" w:after="150"/>
      <w:jc w:val="right"/>
    </w:pPr>
  </w:style>
  <w:style w:type="paragraph" w:customStyle="1" w:styleId="tdt">
    <w:name w:val="tdt"/>
    <w:basedOn w:val="Normal"/>
    <w:rsid w:val="003C0694"/>
    <w:pPr>
      <w:spacing w:before="100" w:beforeAutospacing="1" w:after="150"/>
      <w:textAlignment w:val="top"/>
    </w:pPr>
  </w:style>
  <w:style w:type="paragraph" w:customStyle="1" w:styleId="tdm">
    <w:name w:val="tdm"/>
    <w:basedOn w:val="Normal"/>
    <w:rsid w:val="003C0694"/>
    <w:pPr>
      <w:spacing w:before="100" w:beforeAutospacing="1" w:after="150"/>
      <w:textAlignment w:val="center"/>
    </w:pPr>
  </w:style>
  <w:style w:type="paragraph" w:customStyle="1" w:styleId="tdb">
    <w:name w:val="tdb"/>
    <w:basedOn w:val="Normal"/>
    <w:rsid w:val="003C0694"/>
    <w:pPr>
      <w:spacing w:before="100" w:beforeAutospacing="1" w:after="150"/>
      <w:textAlignment w:val="bottom"/>
    </w:pPr>
  </w:style>
  <w:style w:type="paragraph" w:customStyle="1" w:styleId="tdrt">
    <w:name w:val="tdrt"/>
    <w:basedOn w:val="Normal"/>
    <w:rsid w:val="003C0694"/>
    <w:pPr>
      <w:spacing w:before="100" w:beforeAutospacing="1" w:after="150"/>
      <w:jc w:val="right"/>
      <w:textAlignment w:val="top"/>
    </w:pPr>
  </w:style>
  <w:style w:type="paragraph" w:customStyle="1" w:styleId="tdct">
    <w:name w:val="tdct"/>
    <w:basedOn w:val="Normal"/>
    <w:rsid w:val="003C0694"/>
    <w:pPr>
      <w:spacing w:before="100" w:beforeAutospacing="1" w:after="150"/>
      <w:jc w:val="center"/>
      <w:textAlignment w:val="top"/>
    </w:pPr>
  </w:style>
  <w:style w:type="paragraph" w:customStyle="1" w:styleId="tdrm">
    <w:name w:val="tdrm"/>
    <w:basedOn w:val="Normal"/>
    <w:rsid w:val="003C0694"/>
    <w:pPr>
      <w:spacing w:before="100" w:beforeAutospacing="1" w:after="150"/>
      <w:jc w:val="right"/>
      <w:textAlignment w:val="center"/>
    </w:pPr>
  </w:style>
  <w:style w:type="paragraph" w:customStyle="1" w:styleId="tdcm">
    <w:name w:val="tdcm"/>
    <w:basedOn w:val="Normal"/>
    <w:rsid w:val="003C0694"/>
    <w:pPr>
      <w:spacing w:before="100" w:beforeAutospacing="1" w:after="150"/>
      <w:jc w:val="center"/>
      <w:textAlignment w:val="center"/>
    </w:pPr>
  </w:style>
  <w:style w:type="paragraph" w:customStyle="1" w:styleId="tdlb">
    <w:name w:val="tdlb"/>
    <w:basedOn w:val="Normal"/>
    <w:rsid w:val="003C0694"/>
    <w:pPr>
      <w:spacing w:before="100" w:beforeAutospacing="1" w:after="150"/>
      <w:textAlignment w:val="bottom"/>
    </w:pPr>
  </w:style>
  <w:style w:type="paragraph" w:customStyle="1" w:styleId="tdrb">
    <w:name w:val="tdrb"/>
    <w:basedOn w:val="Normal"/>
    <w:rsid w:val="003C0694"/>
    <w:pPr>
      <w:spacing w:before="100" w:beforeAutospacing="1" w:after="150"/>
      <w:jc w:val="right"/>
      <w:textAlignment w:val="bottom"/>
    </w:pPr>
  </w:style>
  <w:style w:type="paragraph" w:customStyle="1" w:styleId="tdcb">
    <w:name w:val="tdcb"/>
    <w:basedOn w:val="Normal"/>
    <w:rsid w:val="003C0694"/>
    <w:pPr>
      <w:spacing w:before="100" w:beforeAutospacing="1" w:after="150"/>
      <w:jc w:val="center"/>
      <w:textAlignment w:val="bottom"/>
    </w:pPr>
  </w:style>
  <w:style w:type="paragraph" w:customStyle="1" w:styleId="subtext">
    <w:name w:val="subtext"/>
    <w:basedOn w:val="Normal"/>
    <w:rsid w:val="003C0694"/>
    <w:pPr>
      <w:spacing w:before="100" w:beforeAutospacing="1" w:after="150" w:line="288" w:lineRule="auto"/>
    </w:pPr>
    <w:rPr>
      <w:sz w:val="20"/>
      <w:szCs w:val="20"/>
    </w:rPr>
  </w:style>
  <w:style w:type="paragraph" w:customStyle="1" w:styleId="main">
    <w:name w:val="main"/>
    <w:basedOn w:val="Normal"/>
    <w:rsid w:val="003C0694"/>
    <w:pPr>
      <w:spacing w:before="150" w:after="225"/>
      <w:ind w:left="225" w:right="225"/>
    </w:pPr>
  </w:style>
  <w:style w:type="paragraph" w:customStyle="1" w:styleId="bodyquote1">
    <w:name w:val="bodyquote1"/>
    <w:basedOn w:val="Normal"/>
    <w:rsid w:val="003C0694"/>
    <w:pPr>
      <w:pBdr>
        <w:top w:val="single" w:sz="6" w:space="0" w:color="000000"/>
        <w:left w:val="single" w:sz="6" w:space="0" w:color="000000"/>
        <w:bottom w:val="single" w:sz="6" w:space="0" w:color="000000"/>
        <w:right w:val="single" w:sz="6" w:space="0" w:color="000000"/>
      </w:pBdr>
      <w:shd w:val="clear" w:color="auto" w:fill="99FFFF"/>
      <w:spacing w:before="100" w:beforeAutospacing="1" w:after="150"/>
    </w:pPr>
  </w:style>
  <w:style w:type="paragraph" w:customStyle="1" w:styleId="footerdiv">
    <w:name w:val="footerdiv"/>
    <w:basedOn w:val="Normal"/>
    <w:rsid w:val="003C0694"/>
    <w:pPr>
      <w:shd w:val="clear" w:color="auto" w:fill="8C0B05"/>
      <w:spacing w:before="100" w:beforeAutospacing="1" w:after="150" w:line="300" w:lineRule="auto"/>
      <w:jc w:val="center"/>
    </w:pPr>
    <w:rPr>
      <w:color w:val="EEEEEE"/>
      <w:sz w:val="19"/>
      <w:szCs w:val="19"/>
    </w:rPr>
  </w:style>
  <w:style w:type="paragraph" w:customStyle="1" w:styleId="bbait">
    <w:name w:val="bbait"/>
    <w:basedOn w:val="Normal"/>
    <w:rsid w:val="003C0694"/>
    <w:pPr>
      <w:spacing w:before="100" w:beforeAutospacing="1" w:after="150"/>
    </w:pPr>
    <w:rPr>
      <w:vanish/>
    </w:rPr>
  </w:style>
  <w:style w:type="paragraph" w:customStyle="1" w:styleId="siselsafe">
    <w:name w:val="siselsafe"/>
    <w:basedOn w:val="Normal"/>
    <w:rsid w:val="003C0694"/>
    <w:pPr>
      <w:spacing w:before="100" w:beforeAutospacing="1" w:after="150"/>
    </w:pPr>
    <w:rPr>
      <w:b/>
      <w:bCs/>
      <w:color w:val="8C0B05"/>
    </w:rPr>
  </w:style>
  <w:style w:type="paragraph" w:customStyle="1" w:styleId="b1r">
    <w:name w:val="b1r"/>
    <w:basedOn w:val="Normal"/>
    <w:rsid w:val="003C0694"/>
    <w:pPr>
      <w:shd w:val="clear" w:color="auto" w:fill="800000"/>
      <w:ind w:left="75" w:right="75"/>
    </w:pPr>
    <w:rPr>
      <w:sz w:val="2"/>
      <w:szCs w:val="2"/>
    </w:rPr>
  </w:style>
  <w:style w:type="paragraph" w:customStyle="1" w:styleId="b2r">
    <w:name w:val="b2r"/>
    <w:basedOn w:val="Normal"/>
    <w:rsid w:val="003C0694"/>
    <w:pPr>
      <w:shd w:val="clear" w:color="auto" w:fill="800000"/>
      <w:ind w:left="45" w:right="45"/>
    </w:pPr>
    <w:rPr>
      <w:sz w:val="2"/>
      <w:szCs w:val="2"/>
    </w:rPr>
  </w:style>
  <w:style w:type="paragraph" w:customStyle="1" w:styleId="b3r">
    <w:name w:val="b3r"/>
    <w:basedOn w:val="Normal"/>
    <w:rsid w:val="003C0694"/>
    <w:pPr>
      <w:shd w:val="clear" w:color="auto" w:fill="800000"/>
      <w:ind w:left="30" w:right="30"/>
    </w:pPr>
    <w:rPr>
      <w:sz w:val="2"/>
      <w:szCs w:val="2"/>
    </w:rPr>
  </w:style>
  <w:style w:type="paragraph" w:customStyle="1" w:styleId="b4r">
    <w:name w:val="b4r"/>
    <w:basedOn w:val="Normal"/>
    <w:rsid w:val="003C0694"/>
    <w:pPr>
      <w:shd w:val="clear" w:color="auto" w:fill="800000"/>
      <w:ind w:left="15" w:right="15"/>
    </w:pPr>
    <w:rPr>
      <w:sz w:val="2"/>
      <w:szCs w:val="2"/>
    </w:rPr>
  </w:style>
  <w:style w:type="paragraph" w:customStyle="1" w:styleId="b1rb">
    <w:name w:val="b1rb"/>
    <w:basedOn w:val="Normal"/>
    <w:rsid w:val="003C0694"/>
    <w:pPr>
      <w:shd w:val="clear" w:color="auto" w:fill="CB0000"/>
      <w:ind w:left="75" w:right="75"/>
    </w:pPr>
    <w:rPr>
      <w:sz w:val="2"/>
      <w:szCs w:val="2"/>
    </w:rPr>
  </w:style>
  <w:style w:type="paragraph" w:customStyle="1" w:styleId="b2rb">
    <w:name w:val="b2rb"/>
    <w:basedOn w:val="Normal"/>
    <w:rsid w:val="003C0694"/>
    <w:pPr>
      <w:shd w:val="clear" w:color="auto" w:fill="CB0000"/>
      <w:ind w:left="45" w:right="45"/>
    </w:pPr>
    <w:rPr>
      <w:sz w:val="2"/>
      <w:szCs w:val="2"/>
    </w:rPr>
  </w:style>
  <w:style w:type="paragraph" w:customStyle="1" w:styleId="b3rb">
    <w:name w:val="b3rb"/>
    <w:basedOn w:val="Normal"/>
    <w:rsid w:val="003C0694"/>
    <w:pPr>
      <w:shd w:val="clear" w:color="auto" w:fill="CB0000"/>
      <w:ind w:left="30" w:right="30"/>
    </w:pPr>
    <w:rPr>
      <w:sz w:val="2"/>
      <w:szCs w:val="2"/>
    </w:rPr>
  </w:style>
  <w:style w:type="paragraph" w:customStyle="1" w:styleId="b4rb">
    <w:name w:val="b4rb"/>
    <w:basedOn w:val="Normal"/>
    <w:rsid w:val="003C0694"/>
    <w:pPr>
      <w:shd w:val="clear" w:color="auto" w:fill="CB0000"/>
      <w:ind w:left="15" w:right="15"/>
    </w:pPr>
    <w:rPr>
      <w:sz w:val="2"/>
      <w:szCs w:val="2"/>
    </w:rPr>
  </w:style>
  <w:style w:type="paragraph" w:customStyle="1" w:styleId="contentr">
    <w:name w:val="contentr"/>
    <w:basedOn w:val="Normal"/>
    <w:rsid w:val="003C0694"/>
    <w:pPr>
      <w:shd w:val="clear" w:color="auto" w:fill="CB0000"/>
      <w:spacing w:before="100" w:beforeAutospacing="1" w:after="150"/>
    </w:pPr>
    <w:rPr>
      <w:color w:val="FFFFFF"/>
    </w:rPr>
  </w:style>
  <w:style w:type="paragraph" w:customStyle="1" w:styleId="buttonred">
    <w:name w:val="button_red"/>
    <w:basedOn w:val="Normal"/>
    <w:rsid w:val="003C0694"/>
    <w:pPr>
      <w:pBdr>
        <w:top w:val="single" w:sz="12" w:space="4" w:color="FFFFFF"/>
        <w:left w:val="single" w:sz="12" w:space="4" w:color="FFFFFF"/>
        <w:bottom w:val="single" w:sz="12" w:space="4" w:color="888888"/>
        <w:right w:val="single" w:sz="12" w:space="4" w:color="888888"/>
      </w:pBdr>
      <w:shd w:val="clear" w:color="auto" w:fill="800000"/>
      <w:spacing w:before="100" w:beforeAutospacing="1" w:after="150"/>
    </w:pPr>
    <w:rPr>
      <w:b/>
      <w:bCs/>
      <w:color w:val="FFFFFF"/>
    </w:rPr>
  </w:style>
  <w:style w:type="paragraph" w:customStyle="1" w:styleId="h1heading">
    <w:name w:val="h1heading"/>
    <w:basedOn w:val="Normal"/>
    <w:rsid w:val="003C0694"/>
    <w:rPr>
      <w:b/>
      <w:bCs/>
      <w:color w:val="FFFFFF"/>
      <w:sz w:val="36"/>
      <w:szCs w:val="36"/>
    </w:rPr>
  </w:style>
  <w:style w:type="paragraph" w:customStyle="1" w:styleId="NormalWeb1">
    <w:name w:val="Normal (Web)1"/>
    <w:basedOn w:val="Normal"/>
    <w:rsid w:val="003C0694"/>
    <w:pPr>
      <w:spacing w:before="100" w:beforeAutospacing="1"/>
    </w:pPr>
  </w:style>
  <w:style w:type="character" w:customStyle="1" w:styleId="FollowedHyperlink1">
    <w:name w:val="FollowedHyperlink1"/>
    <w:basedOn w:val="DefaultParagraphFont"/>
    <w:rsid w:val="003C0694"/>
    <w:rPr>
      <w:rFonts w:cs="Times New Roman"/>
      <w:color w:val="FFFFFF"/>
      <w:u w:val="single"/>
    </w:rPr>
  </w:style>
  <w:style w:type="character" w:customStyle="1" w:styleId="Hyperlink1">
    <w:name w:val="Hyperlink1"/>
    <w:basedOn w:val="DefaultParagraphFont"/>
    <w:rsid w:val="003C0694"/>
    <w:rPr>
      <w:rFonts w:cs="Times New Roman"/>
      <w:color w:val="FFFFFF"/>
      <w:u w:val="none"/>
      <w:effect w:val="none"/>
    </w:rPr>
  </w:style>
  <w:style w:type="character" w:customStyle="1" w:styleId="Hyperlink2">
    <w:name w:val="Hyperlink2"/>
    <w:basedOn w:val="DefaultParagraphFont"/>
    <w:rsid w:val="003C0694"/>
    <w:rPr>
      <w:rFonts w:cs="Times New Roman"/>
      <w:color w:val="FFFFFF"/>
      <w:u w:val="none"/>
      <w:effect w:val="none"/>
    </w:rPr>
  </w:style>
  <w:style w:type="character" w:customStyle="1" w:styleId="Hyperlink3">
    <w:name w:val="Hyperlink3"/>
    <w:basedOn w:val="DefaultParagraphFont"/>
    <w:rsid w:val="003C0694"/>
    <w:rPr>
      <w:rFonts w:cs="Times New Roman"/>
      <w:color w:val="FFFFFF"/>
      <w:u w:val="none"/>
      <w:effect w:val="none"/>
    </w:rPr>
  </w:style>
  <w:style w:type="paragraph" w:styleId="E-mailSignature">
    <w:name w:val="E-mail Signature"/>
    <w:basedOn w:val="Normal"/>
    <w:link w:val="E-mailSignatureChar"/>
    <w:uiPriority w:val="99"/>
    <w:rsid w:val="004D4E35"/>
    <w:pPr>
      <w:spacing w:before="100" w:beforeAutospacing="1" w:after="100" w:afterAutospacing="1"/>
    </w:pPr>
  </w:style>
  <w:style w:type="character" w:customStyle="1" w:styleId="E-mailSignatureChar">
    <w:name w:val="E-mail Signature Char"/>
    <w:basedOn w:val="DefaultParagraphFont"/>
    <w:link w:val="E-mailSignature"/>
    <w:uiPriority w:val="99"/>
    <w:semiHidden/>
    <w:locked/>
    <w:rsid w:val="00F21E94"/>
    <w:rPr>
      <w:rFonts w:cs="Times New Roman"/>
      <w:sz w:val="24"/>
      <w:szCs w:val="24"/>
    </w:rPr>
  </w:style>
  <w:style w:type="paragraph" w:customStyle="1" w:styleId="txtbuynow">
    <w:name w:val="txtbuynow"/>
    <w:basedOn w:val="Normal"/>
    <w:rsid w:val="00296245"/>
    <w:pPr>
      <w:spacing w:before="100" w:beforeAutospacing="1" w:after="100" w:afterAutospacing="1"/>
      <w:jc w:val="center"/>
    </w:pPr>
    <w:rPr>
      <w:rFonts w:ascii="Arial" w:hAnsi="Arial" w:cs="Arial"/>
      <w:b/>
      <w:bCs/>
      <w:color w:val="FF0000"/>
      <w:sz w:val="48"/>
      <w:szCs w:val="48"/>
    </w:rPr>
  </w:style>
  <w:style w:type="paragraph" w:customStyle="1" w:styleId="label">
    <w:name w:val="label"/>
    <w:basedOn w:val="Normal"/>
    <w:rsid w:val="00296245"/>
    <w:pPr>
      <w:spacing w:before="100" w:beforeAutospacing="1" w:after="100" w:afterAutospacing="1"/>
    </w:pPr>
  </w:style>
  <w:style w:type="character" w:customStyle="1" w:styleId="qn1tablelabel1">
    <w:name w:val="qn1tablelabel1"/>
    <w:basedOn w:val="DefaultParagraphFont"/>
    <w:rsid w:val="00296245"/>
    <w:rPr>
      <w:rFonts w:ascii="Verdana" w:hAnsi="Verdana" w:cs="Times New Roman"/>
      <w:b/>
      <w:bCs/>
      <w:color w:val="666666"/>
      <w:u w:val="none"/>
      <w:effect w:val="none"/>
    </w:rPr>
  </w:style>
  <w:style w:type="character" w:customStyle="1" w:styleId="qn1label1">
    <w:name w:val="qn1label1"/>
    <w:basedOn w:val="DefaultParagraphFont"/>
    <w:rsid w:val="00296245"/>
    <w:rPr>
      <w:rFonts w:ascii="Verdana" w:hAnsi="Verdana" w:cs="Times New Roman"/>
      <w:b/>
      <w:bCs/>
      <w:color w:val="000000"/>
      <w:u w:val="none"/>
      <w:effect w:val="none"/>
    </w:rPr>
  </w:style>
  <w:style w:type="paragraph" w:styleId="z-TopofForm">
    <w:name w:val="HTML Top of Form"/>
    <w:basedOn w:val="Normal"/>
    <w:next w:val="Normal"/>
    <w:link w:val="z-TopofFormChar"/>
    <w:hidden/>
    <w:uiPriority w:val="99"/>
    <w:rsid w:val="002962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21E94"/>
    <w:rPr>
      <w:rFonts w:ascii="Arial" w:hAnsi="Arial" w:cs="Arial"/>
      <w:vanish/>
      <w:sz w:val="16"/>
      <w:szCs w:val="16"/>
    </w:rPr>
  </w:style>
  <w:style w:type="character" w:customStyle="1" w:styleId="link4">
    <w:name w:val="link4"/>
    <w:basedOn w:val="DefaultParagraphFont"/>
    <w:rsid w:val="00296245"/>
    <w:rPr>
      <w:rFonts w:cs="Times New Roman"/>
    </w:rPr>
  </w:style>
  <w:style w:type="character" w:customStyle="1" w:styleId="wwwprottextheading">
    <w:name w:val="wwwprottextheading"/>
    <w:basedOn w:val="DefaultParagraphFont"/>
    <w:rsid w:val="003622DF"/>
    <w:rPr>
      <w:rFonts w:cs="Times New Roman"/>
    </w:rPr>
  </w:style>
  <w:style w:type="paragraph" w:styleId="FootnoteText">
    <w:name w:val="footnote text"/>
    <w:basedOn w:val="Normal"/>
    <w:link w:val="FootnoteTextChar"/>
    <w:uiPriority w:val="99"/>
    <w:semiHidden/>
    <w:unhideWhenUsed/>
    <w:rsid w:val="00E46D67"/>
    <w:pPr>
      <w:widowControl w:val="0"/>
      <w:snapToGrid w:val="0"/>
      <w:jc w:val="both"/>
    </w:pPr>
    <w:rPr>
      <w:rFonts w:ascii="Georgia" w:hAnsi="Georgia"/>
      <w:sz w:val="16"/>
      <w:szCs w:val="20"/>
      <w:lang w:eastAsia="en-US"/>
    </w:rPr>
  </w:style>
  <w:style w:type="character" w:customStyle="1" w:styleId="FootnoteTextChar">
    <w:name w:val="Footnote Text Char"/>
    <w:basedOn w:val="DefaultParagraphFont"/>
    <w:link w:val="FootnoteText"/>
    <w:uiPriority w:val="99"/>
    <w:semiHidden/>
    <w:locked/>
    <w:rsid w:val="00E46D67"/>
    <w:rPr>
      <w:rFonts w:ascii="Georgia" w:hAnsi="Georgia" w:cs="Times New Roman"/>
      <w:sz w:val="16"/>
      <w:lang w:eastAsia="en-US"/>
    </w:rPr>
  </w:style>
  <w:style w:type="character" w:styleId="FootnoteReference">
    <w:name w:val="footnote reference"/>
    <w:basedOn w:val="DefaultParagraphFont"/>
    <w:uiPriority w:val="99"/>
    <w:semiHidden/>
    <w:unhideWhenUsed/>
    <w:rsid w:val="00E46D67"/>
    <w:rPr>
      <w:rFonts w:ascii="Georgia" w:hAnsi="Georgia" w:cs="Times New Roman"/>
      <w:color w:val="000000"/>
      <w:sz w:val="20"/>
      <w:vertAlign w:val="superscript"/>
    </w:rPr>
  </w:style>
  <w:style w:type="character" w:customStyle="1" w:styleId="apple-style-span">
    <w:name w:val="apple-style-span"/>
    <w:basedOn w:val="DefaultParagraphFont"/>
    <w:rsid w:val="000138CE"/>
    <w:rPr>
      <w:rFonts w:cs="Times New Roman"/>
    </w:rPr>
  </w:style>
  <w:style w:type="paragraph" w:styleId="Footer">
    <w:name w:val="footer"/>
    <w:basedOn w:val="Normal"/>
    <w:link w:val="FooterChar"/>
    <w:uiPriority w:val="99"/>
    <w:semiHidden/>
    <w:unhideWhenUsed/>
    <w:rsid w:val="00680802"/>
    <w:pPr>
      <w:tabs>
        <w:tab w:val="center" w:pos="4513"/>
        <w:tab w:val="right" w:pos="9026"/>
      </w:tabs>
    </w:pPr>
  </w:style>
  <w:style w:type="character" w:customStyle="1" w:styleId="FooterChar">
    <w:name w:val="Footer Char"/>
    <w:basedOn w:val="DefaultParagraphFont"/>
    <w:link w:val="Footer"/>
    <w:uiPriority w:val="99"/>
    <w:semiHidden/>
    <w:locked/>
    <w:rsid w:val="00680802"/>
    <w:rPr>
      <w:rFonts w:cs="Times New Roman"/>
      <w:sz w:val="24"/>
      <w:szCs w:val="24"/>
    </w:rPr>
  </w:style>
  <w:style w:type="character" w:customStyle="1" w:styleId="stbuttontext">
    <w:name w:val="stbuttontext"/>
    <w:basedOn w:val="DefaultParagraphFont"/>
    <w:rsid w:val="000C28DF"/>
    <w:rPr>
      <w:rFonts w:cs="Times New Roman"/>
    </w:rPr>
  </w:style>
  <w:style w:type="character" w:customStyle="1" w:styleId="Date1">
    <w:name w:val="Date1"/>
    <w:basedOn w:val="DefaultParagraphFont"/>
    <w:rsid w:val="000C28DF"/>
    <w:rPr>
      <w:rFonts w:cs="Times New Roman"/>
    </w:rPr>
  </w:style>
  <w:style w:type="character" w:customStyle="1" w:styleId="floatr">
    <w:name w:val="floatr"/>
    <w:basedOn w:val="DefaultParagraphFont"/>
    <w:rsid w:val="000C28DF"/>
    <w:rPr>
      <w:rFonts w:cs="Times New Roman"/>
    </w:rPr>
  </w:style>
  <w:style w:type="character" w:styleId="Emphasis">
    <w:name w:val="Emphasis"/>
    <w:basedOn w:val="DefaultParagraphFont"/>
    <w:uiPriority w:val="20"/>
    <w:qFormat/>
    <w:rsid w:val="0002312F"/>
    <w:rPr>
      <w:rFonts w:cs="Times New Roman"/>
      <w:i/>
      <w:iCs/>
    </w:rPr>
  </w:style>
  <w:style w:type="paragraph" w:customStyle="1" w:styleId="Default">
    <w:name w:val="Default"/>
    <w:rsid w:val="00481DCA"/>
    <w:pPr>
      <w:autoSpaceDE w:val="0"/>
      <w:autoSpaceDN w:val="0"/>
      <w:adjustRightInd w:val="0"/>
    </w:pPr>
    <w:rPr>
      <w:rFonts w:ascii="Impact" w:hAnsi="Impact" w:cs="Impact"/>
      <w:color w:val="000000"/>
      <w:sz w:val="24"/>
      <w:szCs w:val="24"/>
    </w:rPr>
  </w:style>
  <w:style w:type="paragraph" w:customStyle="1" w:styleId="Pa2">
    <w:name w:val="Pa2"/>
    <w:basedOn w:val="Default"/>
    <w:next w:val="Default"/>
    <w:uiPriority w:val="99"/>
    <w:rsid w:val="00481DCA"/>
    <w:pPr>
      <w:spacing w:line="240" w:lineRule="atLeast"/>
    </w:pPr>
    <w:rPr>
      <w:rFonts w:cs="Times New Roman"/>
      <w:color w:val="auto"/>
    </w:rPr>
  </w:style>
  <w:style w:type="character" w:customStyle="1" w:styleId="A6">
    <w:name w:val="A6"/>
    <w:uiPriority w:val="99"/>
    <w:rsid w:val="00481DCA"/>
    <w:rPr>
      <w:color w:val="000000"/>
      <w:sz w:val="114"/>
    </w:rPr>
  </w:style>
  <w:style w:type="character" w:customStyle="1" w:styleId="A0">
    <w:name w:val="A0"/>
    <w:uiPriority w:val="99"/>
    <w:rsid w:val="00481DCA"/>
    <w:rPr>
      <w:rFonts w:ascii="Arial" w:hAnsi="Arial"/>
      <w:b/>
      <w:color w:val="000000"/>
      <w:sz w:val="28"/>
    </w:rPr>
  </w:style>
  <w:style w:type="paragraph" w:styleId="Title">
    <w:name w:val="Title"/>
    <w:basedOn w:val="Normal"/>
    <w:link w:val="TitleChar"/>
    <w:uiPriority w:val="10"/>
    <w:qFormat/>
    <w:rsid w:val="00A80BAD"/>
    <w:pPr>
      <w:jc w:val="center"/>
    </w:pPr>
    <w:rPr>
      <w:rFonts w:ascii="Arial" w:hAnsi="Arial"/>
      <w:b/>
      <w:szCs w:val="20"/>
    </w:rPr>
  </w:style>
  <w:style w:type="character" w:customStyle="1" w:styleId="TitleChar">
    <w:name w:val="Title Char"/>
    <w:basedOn w:val="DefaultParagraphFont"/>
    <w:link w:val="Title"/>
    <w:uiPriority w:val="10"/>
    <w:locked/>
    <w:rsid w:val="00A80BAD"/>
    <w:rPr>
      <w:rFonts w:ascii="Arial" w:hAnsi="Arial" w:cs="Times New Roman"/>
      <w:b/>
      <w:sz w:val="24"/>
    </w:rPr>
  </w:style>
  <w:style w:type="paragraph" w:customStyle="1" w:styleId="ecxmsonormal">
    <w:name w:val="ecxmsonormal"/>
    <w:basedOn w:val="Normal"/>
    <w:uiPriority w:val="99"/>
    <w:rsid w:val="00CD2F61"/>
    <w:pPr>
      <w:spacing w:before="100" w:beforeAutospacing="1" w:after="100" w:afterAutospacing="1"/>
    </w:pPr>
    <w:rPr>
      <w:color w:val="000079"/>
    </w:rPr>
  </w:style>
  <w:style w:type="paragraph" w:styleId="ListParagraph">
    <w:name w:val="List Paragraph"/>
    <w:basedOn w:val="Normal"/>
    <w:uiPriority w:val="34"/>
    <w:qFormat/>
    <w:rsid w:val="00B41286"/>
    <w:pPr>
      <w:ind w:left="720"/>
    </w:pPr>
  </w:style>
  <w:style w:type="paragraph" w:styleId="NoSpacing">
    <w:name w:val="No Spacing"/>
    <w:uiPriority w:val="1"/>
    <w:qFormat/>
    <w:rsid w:val="0064558F"/>
    <w:rPr>
      <w:sz w:val="24"/>
      <w:szCs w:val="24"/>
    </w:rPr>
  </w:style>
  <w:style w:type="character" w:customStyle="1" w:styleId="contenttext">
    <w:name w:val="contenttext"/>
    <w:basedOn w:val="DefaultParagraphFont"/>
    <w:rsid w:val="00316770"/>
    <w:rPr>
      <w:rFonts w:cs="Times New Roman"/>
    </w:rPr>
  </w:style>
  <w:style w:type="paragraph" w:styleId="HTMLPreformatted">
    <w:name w:val="HTML Preformatted"/>
    <w:basedOn w:val="Normal"/>
    <w:link w:val="HTMLPreformattedChar"/>
    <w:uiPriority w:val="99"/>
    <w:semiHidden/>
    <w:unhideWhenUsed/>
    <w:rsid w:val="006A0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6A0D96"/>
    <w:rPr>
      <w:rFonts w:ascii="Courier New" w:hAnsi="Courier New" w:cs="Courier New"/>
    </w:rPr>
  </w:style>
  <w:style w:type="paragraph" w:customStyle="1" w:styleId="ReturnAddress">
    <w:name w:val="Return Address"/>
    <w:basedOn w:val="Normal"/>
    <w:rsid w:val="00CB0D43"/>
    <w:pPr>
      <w:keepLines/>
      <w:framePr w:w="4320" w:h="965" w:hSpace="187" w:vSpace="187" w:wrap="notBeside" w:vAnchor="page" w:hAnchor="margin" w:xAlign="right" w:y="966" w:anchorLock="1"/>
      <w:tabs>
        <w:tab w:val="left" w:pos="2160"/>
      </w:tabs>
      <w:spacing w:line="160" w:lineRule="atLeast"/>
    </w:pPr>
    <w:rPr>
      <w:rFonts w:ascii="Arial" w:hAnsi="Arial"/>
      <w:sz w:val="14"/>
      <w:szCs w:val="20"/>
      <w:lang w:eastAsia="en-US"/>
    </w:rPr>
  </w:style>
  <w:style w:type="paragraph" w:customStyle="1" w:styleId="InsideAddress">
    <w:name w:val="Inside Address"/>
    <w:basedOn w:val="Normal"/>
    <w:rsid w:val="00CB0D43"/>
    <w:pPr>
      <w:spacing w:line="220" w:lineRule="atLeast"/>
      <w:jc w:val="both"/>
    </w:pPr>
    <w:rPr>
      <w:rFonts w:ascii="Arial" w:hAnsi="Arial"/>
      <w:spacing w:val="-5"/>
      <w:sz w:val="20"/>
      <w:szCs w:val="20"/>
      <w:lang w:eastAsia="en-US"/>
    </w:rPr>
  </w:style>
  <w:style w:type="character" w:customStyle="1" w:styleId="fwb">
    <w:name w:val="fwb"/>
    <w:basedOn w:val="DefaultParagraphFont"/>
    <w:rsid w:val="00B85D3B"/>
  </w:style>
  <w:style w:type="character" w:customStyle="1" w:styleId="fcg">
    <w:name w:val="fcg"/>
    <w:basedOn w:val="DefaultParagraphFont"/>
    <w:rsid w:val="00B85D3B"/>
  </w:style>
  <w:style w:type="character" w:customStyle="1" w:styleId="usercontent">
    <w:name w:val="usercontent"/>
    <w:basedOn w:val="DefaultParagraphFont"/>
    <w:rsid w:val="00B85D3B"/>
  </w:style>
  <w:style w:type="character" w:customStyle="1" w:styleId="textexposedshow">
    <w:name w:val="text_exposed_show"/>
    <w:basedOn w:val="DefaultParagraphFont"/>
    <w:rsid w:val="00B85D3B"/>
  </w:style>
  <w:style w:type="character" w:customStyle="1" w:styleId="a">
    <w:name w:val="a"/>
    <w:basedOn w:val="DefaultParagraphFont"/>
    <w:rsid w:val="00FD13D8"/>
  </w:style>
  <w:style w:type="character" w:customStyle="1" w:styleId="fsm">
    <w:name w:val="fsm"/>
    <w:basedOn w:val="DefaultParagraphFont"/>
    <w:rsid w:val="00D7393D"/>
  </w:style>
  <w:style w:type="paragraph" w:styleId="BalloonText">
    <w:name w:val="Balloon Text"/>
    <w:basedOn w:val="Normal"/>
    <w:link w:val="BalloonTextChar"/>
    <w:uiPriority w:val="99"/>
    <w:semiHidden/>
    <w:unhideWhenUsed/>
    <w:rsid w:val="004204DB"/>
    <w:rPr>
      <w:rFonts w:ascii="Tahoma" w:hAnsi="Tahoma" w:cs="Tahoma"/>
      <w:sz w:val="16"/>
      <w:szCs w:val="16"/>
    </w:rPr>
  </w:style>
  <w:style w:type="character" w:customStyle="1" w:styleId="BalloonTextChar">
    <w:name w:val="Balloon Text Char"/>
    <w:basedOn w:val="DefaultParagraphFont"/>
    <w:link w:val="BalloonText"/>
    <w:uiPriority w:val="99"/>
    <w:semiHidden/>
    <w:rsid w:val="004204DB"/>
    <w:rPr>
      <w:rFonts w:ascii="Tahoma" w:hAnsi="Tahoma" w:cs="Tahoma"/>
      <w:sz w:val="16"/>
      <w:szCs w:val="16"/>
    </w:rPr>
  </w:style>
  <w:style w:type="character" w:customStyle="1" w:styleId="apple-converted-space">
    <w:name w:val="apple-converted-space"/>
    <w:basedOn w:val="DefaultParagraphFont"/>
    <w:rsid w:val="00622208"/>
  </w:style>
  <w:style w:type="character" w:styleId="UnresolvedMention">
    <w:name w:val="Unresolved Mention"/>
    <w:basedOn w:val="DefaultParagraphFont"/>
    <w:uiPriority w:val="99"/>
    <w:semiHidden/>
    <w:unhideWhenUsed/>
    <w:rsid w:val="003C4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6820">
      <w:bodyDiv w:val="1"/>
      <w:marLeft w:val="0"/>
      <w:marRight w:val="0"/>
      <w:marTop w:val="0"/>
      <w:marBottom w:val="0"/>
      <w:divBdr>
        <w:top w:val="none" w:sz="0" w:space="0" w:color="auto"/>
        <w:left w:val="none" w:sz="0" w:space="0" w:color="auto"/>
        <w:bottom w:val="none" w:sz="0" w:space="0" w:color="auto"/>
        <w:right w:val="none" w:sz="0" w:space="0" w:color="auto"/>
      </w:divBdr>
    </w:div>
    <w:div w:id="177623042">
      <w:bodyDiv w:val="1"/>
      <w:marLeft w:val="0"/>
      <w:marRight w:val="0"/>
      <w:marTop w:val="0"/>
      <w:marBottom w:val="0"/>
      <w:divBdr>
        <w:top w:val="none" w:sz="0" w:space="0" w:color="auto"/>
        <w:left w:val="none" w:sz="0" w:space="0" w:color="auto"/>
        <w:bottom w:val="none" w:sz="0" w:space="0" w:color="auto"/>
        <w:right w:val="none" w:sz="0" w:space="0" w:color="auto"/>
      </w:divBdr>
    </w:div>
    <w:div w:id="260139112">
      <w:bodyDiv w:val="1"/>
      <w:marLeft w:val="0"/>
      <w:marRight w:val="0"/>
      <w:marTop w:val="0"/>
      <w:marBottom w:val="0"/>
      <w:divBdr>
        <w:top w:val="none" w:sz="0" w:space="0" w:color="auto"/>
        <w:left w:val="none" w:sz="0" w:space="0" w:color="auto"/>
        <w:bottom w:val="none" w:sz="0" w:space="0" w:color="auto"/>
        <w:right w:val="none" w:sz="0" w:space="0" w:color="auto"/>
      </w:divBdr>
    </w:div>
    <w:div w:id="414403463">
      <w:bodyDiv w:val="1"/>
      <w:marLeft w:val="0"/>
      <w:marRight w:val="0"/>
      <w:marTop w:val="0"/>
      <w:marBottom w:val="0"/>
      <w:divBdr>
        <w:top w:val="none" w:sz="0" w:space="0" w:color="auto"/>
        <w:left w:val="none" w:sz="0" w:space="0" w:color="auto"/>
        <w:bottom w:val="none" w:sz="0" w:space="0" w:color="auto"/>
        <w:right w:val="none" w:sz="0" w:space="0" w:color="auto"/>
      </w:divBdr>
    </w:div>
    <w:div w:id="459346693">
      <w:bodyDiv w:val="1"/>
      <w:marLeft w:val="0"/>
      <w:marRight w:val="0"/>
      <w:marTop w:val="0"/>
      <w:marBottom w:val="0"/>
      <w:divBdr>
        <w:top w:val="none" w:sz="0" w:space="0" w:color="auto"/>
        <w:left w:val="none" w:sz="0" w:space="0" w:color="auto"/>
        <w:bottom w:val="none" w:sz="0" w:space="0" w:color="auto"/>
        <w:right w:val="none" w:sz="0" w:space="0" w:color="auto"/>
      </w:divBdr>
    </w:div>
    <w:div w:id="599682190">
      <w:bodyDiv w:val="1"/>
      <w:marLeft w:val="0"/>
      <w:marRight w:val="0"/>
      <w:marTop w:val="0"/>
      <w:marBottom w:val="0"/>
      <w:divBdr>
        <w:top w:val="none" w:sz="0" w:space="0" w:color="auto"/>
        <w:left w:val="none" w:sz="0" w:space="0" w:color="auto"/>
        <w:bottom w:val="none" w:sz="0" w:space="0" w:color="auto"/>
        <w:right w:val="none" w:sz="0" w:space="0" w:color="auto"/>
      </w:divBdr>
      <w:divsChild>
        <w:div w:id="1937865966">
          <w:marLeft w:val="0"/>
          <w:marRight w:val="0"/>
          <w:marTop w:val="0"/>
          <w:marBottom w:val="0"/>
          <w:divBdr>
            <w:top w:val="none" w:sz="0" w:space="0" w:color="auto"/>
            <w:left w:val="none" w:sz="0" w:space="0" w:color="auto"/>
            <w:bottom w:val="none" w:sz="0" w:space="0" w:color="auto"/>
            <w:right w:val="none" w:sz="0" w:space="0" w:color="auto"/>
          </w:divBdr>
          <w:divsChild>
            <w:div w:id="2051952261">
              <w:marLeft w:val="0"/>
              <w:marRight w:val="0"/>
              <w:marTop w:val="0"/>
              <w:marBottom w:val="0"/>
              <w:divBdr>
                <w:top w:val="none" w:sz="0" w:space="0" w:color="auto"/>
                <w:left w:val="none" w:sz="0" w:space="0" w:color="auto"/>
                <w:bottom w:val="none" w:sz="0" w:space="0" w:color="auto"/>
                <w:right w:val="none" w:sz="0" w:space="0" w:color="auto"/>
              </w:divBdr>
            </w:div>
          </w:divsChild>
        </w:div>
        <w:div w:id="1039940149">
          <w:marLeft w:val="0"/>
          <w:marRight w:val="0"/>
          <w:marTop w:val="0"/>
          <w:marBottom w:val="0"/>
          <w:divBdr>
            <w:top w:val="none" w:sz="0" w:space="0" w:color="auto"/>
            <w:left w:val="none" w:sz="0" w:space="0" w:color="auto"/>
            <w:bottom w:val="none" w:sz="0" w:space="0" w:color="auto"/>
            <w:right w:val="none" w:sz="0" w:space="0" w:color="auto"/>
          </w:divBdr>
          <w:divsChild>
            <w:div w:id="2139913280">
              <w:marLeft w:val="0"/>
              <w:marRight w:val="0"/>
              <w:marTop w:val="0"/>
              <w:marBottom w:val="0"/>
              <w:divBdr>
                <w:top w:val="none" w:sz="0" w:space="0" w:color="auto"/>
                <w:left w:val="none" w:sz="0" w:space="0" w:color="auto"/>
                <w:bottom w:val="none" w:sz="0" w:space="0" w:color="auto"/>
                <w:right w:val="none" w:sz="0" w:space="0" w:color="auto"/>
              </w:divBdr>
              <w:divsChild>
                <w:div w:id="1507137234">
                  <w:marLeft w:val="0"/>
                  <w:marRight w:val="0"/>
                  <w:marTop w:val="0"/>
                  <w:marBottom w:val="0"/>
                  <w:divBdr>
                    <w:top w:val="none" w:sz="0" w:space="0" w:color="auto"/>
                    <w:left w:val="none" w:sz="0" w:space="0" w:color="auto"/>
                    <w:bottom w:val="none" w:sz="0" w:space="0" w:color="auto"/>
                    <w:right w:val="none" w:sz="0" w:space="0" w:color="auto"/>
                  </w:divBdr>
                  <w:divsChild>
                    <w:div w:id="2132085346">
                      <w:marLeft w:val="0"/>
                      <w:marRight w:val="0"/>
                      <w:marTop w:val="0"/>
                      <w:marBottom w:val="0"/>
                      <w:divBdr>
                        <w:top w:val="none" w:sz="0" w:space="0" w:color="auto"/>
                        <w:left w:val="none" w:sz="0" w:space="0" w:color="auto"/>
                        <w:bottom w:val="none" w:sz="0" w:space="0" w:color="auto"/>
                        <w:right w:val="none" w:sz="0" w:space="0" w:color="auto"/>
                      </w:divBdr>
                      <w:divsChild>
                        <w:div w:id="1033459154">
                          <w:marLeft w:val="0"/>
                          <w:marRight w:val="0"/>
                          <w:marTop w:val="0"/>
                          <w:marBottom w:val="0"/>
                          <w:divBdr>
                            <w:top w:val="none" w:sz="0" w:space="0" w:color="auto"/>
                            <w:left w:val="none" w:sz="0" w:space="0" w:color="auto"/>
                            <w:bottom w:val="none" w:sz="0" w:space="0" w:color="auto"/>
                            <w:right w:val="none" w:sz="0" w:space="0" w:color="auto"/>
                          </w:divBdr>
                          <w:divsChild>
                            <w:div w:id="1795521780">
                              <w:marLeft w:val="0"/>
                              <w:marRight w:val="0"/>
                              <w:marTop w:val="0"/>
                              <w:marBottom w:val="0"/>
                              <w:divBdr>
                                <w:top w:val="none" w:sz="0" w:space="0" w:color="auto"/>
                                <w:left w:val="none" w:sz="0" w:space="0" w:color="auto"/>
                                <w:bottom w:val="none" w:sz="0" w:space="0" w:color="auto"/>
                                <w:right w:val="none" w:sz="0" w:space="0" w:color="auto"/>
                              </w:divBdr>
                              <w:divsChild>
                                <w:div w:id="780343400">
                                  <w:marLeft w:val="0"/>
                                  <w:marRight w:val="0"/>
                                  <w:marTop w:val="0"/>
                                  <w:marBottom w:val="0"/>
                                  <w:divBdr>
                                    <w:top w:val="none" w:sz="0" w:space="0" w:color="auto"/>
                                    <w:left w:val="none" w:sz="0" w:space="0" w:color="auto"/>
                                    <w:bottom w:val="none" w:sz="0" w:space="0" w:color="auto"/>
                                    <w:right w:val="none" w:sz="0" w:space="0" w:color="auto"/>
                                  </w:divBdr>
                                  <w:divsChild>
                                    <w:div w:id="1381980367">
                                      <w:marLeft w:val="0"/>
                                      <w:marRight w:val="0"/>
                                      <w:marTop w:val="0"/>
                                      <w:marBottom w:val="0"/>
                                      <w:divBdr>
                                        <w:top w:val="none" w:sz="0" w:space="0" w:color="auto"/>
                                        <w:left w:val="none" w:sz="0" w:space="0" w:color="auto"/>
                                        <w:bottom w:val="none" w:sz="0" w:space="0" w:color="auto"/>
                                        <w:right w:val="none" w:sz="0" w:space="0" w:color="auto"/>
                                      </w:divBdr>
                                      <w:divsChild>
                                        <w:div w:id="19832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62619">
                                  <w:marLeft w:val="0"/>
                                  <w:marRight w:val="0"/>
                                  <w:marTop w:val="0"/>
                                  <w:marBottom w:val="0"/>
                                  <w:divBdr>
                                    <w:top w:val="none" w:sz="0" w:space="0" w:color="auto"/>
                                    <w:left w:val="none" w:sz="0" w:space="0" w:color="auto"/>
                                    <w:bottom w:val="none" w:sz="0" w:space="0" w:color="auto"/>
                                    <w:right w:val="none" w:sz="0" w:space="0" w:color="auto"/>
                                  </w:divBdr>
                                  <w:divsChild>
                                    <w:div w:id="1084379416">
                                      <w:marLeft w:val="0"/>
                                      <w:marRight w:val="0"/>
                                      <w:marTop w:val="0"/>
                                      <w:marBottom w:val="0"/>
                                      <w:divBdr>
                                        <w:top w:val="none" w:sz="0" w:space="0" w:color="auto"/>
                                        <w:left w:val="none" w:sz="0" w:space="0" w:color="auto"/>
                                        <w:bottom w:val="none" w:sz="0" w:space="0" w:color="auto"/>
                                        <w:right w:val="none" w:sz="0" w:space="0" w:color="auto"/>
                                      </w:divBdr>
                                      <w:divsChild>
                                        <w:div w:id="1576279333">
                                          <w:marLeft w:val="0"/>
                                          <w:marRight w:val="0"/>
                                          <w:marTop w:val="0"/>
                                          <w:marBottom w:val="0"/>
                                          <w:divBdr>
                                            <w:top w:val="none" w:sz="0" w:space="0" w:color="auto"/>
                                            <w:left w:val="none" w:sz="0" w:space="0" w:color="auto"/>
                                            <w:bottom w:val="none" w:sz="0" w:space="0" w:color="auto"/>
                                            <w:right w:val="none" w:sz="0" w:space="0" w:color="auto"/>
                                          </w:divBdr>
                                        </w:div>
                                        <w:div w:id="597174092">
                                          <w:marLeft w:val="0"/>
                                          <w:marRight w:val="0"/>
                                          <w:marTop w:val="0"/>
                                          <w:marBottom w:val="0"/>
                                          <w:divBdr>
                                            <w:top w:val="none" w:sz="0" w:space="0" w:color="auto"/>
                                            <w:left w:val="none" w:sz="0" w:space="0" w:color="auto"/>
                                            <w:bottom w:val="none" w:sz="0" w:space="0" w:color="auto"/>
                                            <w:right w:val="none" w:sz="0" w:space="0" w:color="auto"/>
                                          </w:divBdr>
                                        </w:div>
                                        <w:div w:id="663776972">
                                          <w:marLeft w:val="0"/>
                                          <w:marRight w:val="0"/>
                                          <w:marTop w:val="0"/>
                                          <w:marBottom w:val="0"/>
                                          <w:divBdr>
                                            <w:top w:val="none" w:sz="0" w:space="0" w:color="auto"/>
                                            <w:left w:val="none" w:sz="0" w:space="0" w:color="auto"/>
                                            <w:bottom w:val="none" w:sz="0" w:space="0" w:color="auto"/>
                                            <w:right w:val="none" w:sz="0" w:space="0" w:color="auto"/>
                                          </w:divBdr>
                                          <w:divsChild>
                                            <w:div w:id="1795561708">
                                              <w:marLeft w:val="0"/>
                                              <w:marRight w:val="0"/>
                                              <w:marTop w:val="0"/>
                                              <w:marBottom w:val="0"/>
                                              <w:divBdr>
                                                <w:top w:val="none" w:sz="0" w:space="0" w:color="auto"/>
                                                <w:left w:val="none" w:sz="0" w:space="0" w:color="auto"/>
                                                <w:bottom w:val="none" w:sz="0" w:space="0" w:color="auto"/>
                                                <w:right w:val="none" w:sz="0" w:space="0" w:color="auto"/>
                                              </w:divBdr>
                                              <w:divsChild>
                                                <w:div w:id="7719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0201580">
      <w:bodyDiv w:val="1"/>
      <w:marLeft w:val="0"/>
      <w:marRight w:val="0"/>
      <w:marTop w:val="0"/>
      <w:marBottom w:val="0"/>
      <w:divBdr>
        <w:top w:val="none" w:sz="0" w:space="0" w:color="auto"/>
        <w:left w:val="none" w:sz="0" w:space="0" w:color="auto"/>
        <w:bottom w:val="none" w:sz="0" w:space="0" w:color="auto"/>
        <w:right w:val="none" w:sz="0" w:space="0" w:color="auto"/>
      </w:divBdr>
    </w:div>
    <w:div w:id="783421404">
      <w:bodyDiv w:val="1"/>
      <w:marLeft w:val="0"/>
      <w:marRight w:val="0"/>
      <w:marTop w:val="0"/>
      <w:marBottom w:val="0"/>
      <w:divBdr>
        <w:top w:val="none" w:sz="0" w:space="0" w:color="auto"/>
        <w:left w:val="none" w:sz="0" w:space="0" w:color="auto"/>
        <w:bottom w:val="none" w:sz="0" w:space="0" w:color="auto"/>
        <w:right w:val="none" w:sz="0" w:space="0" w:color="auto"/>
      </w:divBdr>
    </w:div>
    <w:div w:id="1034229777">
      <w:bodyDiv w:val="1"/>
      <w:marLeft w:val="0"/>
      <w:marRight w:val="0"/>
      <w:marTop w:val="0"/>
      <w:marBottom w:val="0"/>
      <w:divBdr>
        <w:top w:val="none" w:sz="0" w:space="0" w:color="auto"/>
        <w:left w:val="none" w:sz="0" w:space="0" w:color="auto"/>
        <w:bottom w:val="none" w:sz="0" w:space="0" w:color="auto"/>
        <w:right w:val="none" w:sz="0" w:space="0" w:color="auto"/>
      </w:divBdr>
    </w:div>
    <w:div w:id="1085568841">
      <w:bodyDiv w:val="1"/>
      <w:marLeft w:val="0"/>
      <w:marRight w:val="0"/>
      <w:marTop w:val="0"/>
      <w:marBottom w:val="0"/>
      <w:divBdr>
        <w:top w:val="none" w:sz="0" w:space="0" w:color="auto"/>
        <w:left w:val="none" w:sz="0" w:space="0" w:color="auto"/>
        <w:bottom w:val="none" w:sz="0" w:space="0" w:color="auto"/>
        <w:right w:val="none" w:sz="0" w:space="0" w:color="auto"/>
      </w:divBdr>
      <w:divsChild>
        <w:div w:id="395014539">
          <w:marLeft w:val="0"/>
          <w:marRight w:val="0"/>
          <w:marTop w:val="0"/>
          <w:marBottom w:val="0"/>
          <w:divBdr>
            <w:top w:val="none" w:sz="0" w:space="0" w:color="auto"/>
            <w:left w:val="none" w:sz="0" w:space="0" w:color="auto"/>
            <w:bottom w:val="none" w:sz="0" w:space="0" w:color="auto"/>
            <w:right w:val="none" w:sz="0" w:space="0" w:color="auto"/>
          </w:divBdr>
          <w:divsChild>
            <w:div w:id="52774013">
              <w:marLeft w:val="0"/>
              <w:marRight w:val="0"/>
              <w:marTop w:val="0"/>
              <w:marBottom w:val="0"/>
              <w:divBdr>
                <w:top w:val="none" w:sz="0" w:space="0" w:color="auto"/>
                <w:left w:val="none" w:sz="0" w:space="0" w:color="auto"/>
                <w:bottom w:val="none" w:sz="0" w:space="0" w:color="auto"/>
                <w:right w:val="none" w:sz="0" w:space="0" w:color="auto"/>
              </w:divBdr>
            </w:div>
          </w:divsChild>
        </w:div>
        <w:div w:id="1374771305">
          <w:marLeft w:val="0"/>
          <w:marRight w:val="0"/>
          <w:marTop w:val="0"/>
          <w:marBottom w:val="0"/>
          <w:divBdr>
            <w:top w:val="none" w:sz="0" w:space="0" w:color="auto"/>
            <w:left w:val="none" w:sz="0" w:space="0" w:color="auto"/>
            <w:bottom w:val="none" w:sz="0" w:space="0" w:color="auto"/>
            <w:right w:val="none" w:sz="0" w:space="0" w:color="auto"/>
          </w:divBdr>
          <w:divsChild>
            <w:div w:id="241261033">
              <w:marLeft w:val="0"/>
              <w:marRight w:val="0"/>
              <w:marTop w:val="0"/>
              <w:marBottom w:val="0"/>
              <w:divBdr>
                <w:top w:val="none" w:sz="0" w:space="0" w:color="auto"/>
                <w:left w:val="none" w:sz="0" w:space="0" w:color="auto"/>
                <w:bottom w:val="none" w:sz="0" w:space="0" w:color="auto"/>
                <w:right w:val="none" w:sz="0" w:space="0" w:color="auto"/>
              </w:divBdr>
            </w:div>
          </w:divsChild>
        </w:div>
        <w:div w:id="537820242">
          <w:marLeft w:val="0"/>
          <w:marRight w:val="0"/>
          <w:marTop w:val="0"/>
          <w:marBottom w:val="0"/>
          <w:divBdr>
            <w:top w:val="none" w:sz="0" w:space="0" w:color="auto"/>
            <w:left w:val="none" w:sz="0" w:space="0" w:color="auto"/>
            <w:bottom w:val="none" w:sz="0" w:space="0" w:color="auto"/>
            <w:right w:val="none" w:sz="0" w:space="0" w:color="auto"/>
          </w:divBdr>
          <w:divsChild>
            <w:div w:id="1429931553">
              <w:marLeft w:val="0"/>
              <w:marRight w:val="0"/>
              <w:marTop w:val="0"/>
              <w:marBottom w:val="0"/>
              <w:divBdr>
                <w:top w:val="none" w:sz="0" w:space="0" w:color="auto"/>
                <w:left w:val="none" w:sz="0" w:space="0" w:color="auto"/>
                <w:bottom w:val="none" w:sz="0" w:space="0" w:color="auto"/>
                <w:right w:val="none" w:sz="0" w:space="0" w:color="auto"/>
              </w:divBdr>
            </w:div>
          </w:divsChild>
        </w:div>
        <w:div w:id="1087770277">
          <w:marLeft w:val="0"/>
          <w:marRight w:val="0"/>
          <w:marTop w:val="0"/>
          <w:marBottom w:val="0"/>
          <w:divBdr>
            <w:top w:val="none" w:sz="0" w:space="0" w:color="auto"/>
            <w:left w:val="none" w:sz="0" w:space="0" w:color="auto"/>
            <w:bottom w:val="none" w:sz="0" w:space="0" w:color="auto"/>
            <w:right w:val="none" w:sz="0" w:space="0" w:color="auto"/>
          </w:divBdr>
          <w:divsChild>
            <w:div w:id="2121946840">
              <w:marLeft w:val="0"/>
              <w:marRight w:val="0"/>
              <w:marTop w:val="0"/>
              <w:marBottom w:val="0"/>
              <w:divBdr>
                <w:top w:val="none" w:sz="0" w:space="0" w:color="auto"/>
                <w:left w:val="none" w:sz="0" w:space="0" w:color="auto"/>
                <w:bottom w:val="none" w:sz="0" w:space="0" w:color="auto"/>
                <w:right w:val="none" w:sz="0" w:space="0" w:color="auto"/>
              </w:divBdr>
            </w:div>
          </w:divsChild>
        </w:div>
        <w:div w:id="878512580">
          <w:marLeft w:val="0"/>
          <w:marRight w:val="0"/>
          <w:marTop w:val="0"/>
          <w:marBottom w:val="0"/>
          <w:divBdr>
            <w:top w:val="none" w:sz="0" w:space="0" w:color="auto"/>
            <w:left w:val="none" w:sz="0" w:space="0" w:color="auto"/>
            <w:bottom w:val="none" w:sz="0" w:space="0" w:color="auto"/>
            <w:right w:val="none" w:sz="0" w:space="0" w:color="auto"/>
          </w:divBdr>
          <w:divsChild>
            <w:div w:id="1853565476">
              <w:marLeft w:val="0"/>
              <w:marRight w:val="0"/>
              <w:marTop w:val="0"/>
              <w:marBottom w:val="0"/>
              <w:divBdr>
                <w:top w:val="none" w:sz="0" w:space="0" w:color="auto"/>
                <w:left w:val="none" w:sz="0" w:space="0" w:color="auto"/>
                <w:bottom w:val="none" w:sz="0" w:space="0" w:color="auto"/>
                <w:right w:val="none" w:sz="0" w:space="0" w:color="auto"/>
              </w:divBdr>
            </w:div>
          </w:divsChild>
        </w:div>
        <w:div w:id="938173122">
          <w:marLeft w:val="0"/>
          <w:marRight w:val="0"/>
          <w:marTop w:val="0"/>
          <w:marBottom w:val="0"/>
          <w:divBdr>
            <w:top w:val="none" w:sz="0" w:space="0" w:color="auto"/>
            <w:left w:val="none" w:sz="0" w:space="0" w:color="auto"/>
            <w:bottom w:val="none" w:sz="0" w:space="0" w:color="auto"/>
            <w:right w:val="none" w:sz="0" w:space="0" w:color="auto"/>
          </w:divBdr>
        </w:div>
      </w:divsChild>
    </w:div>
    <w:div w:id="1100180044">
      <w:bodyDiv w:val="1"/>
      <w:marLeft w:val="0"/>
      <w:marRight w:val="0"/>
      <w:marTop w:val="0"/>
      <w:marBottom w:val="0"/>
      <w:divBdr>
        <w:top w:val="none" w:sz="0" w:space="0" w:color="auto"/>
        <w:left w:val="none" w:sz="0" w:space="0" w:color="auto"/>
        <w:bottom w:val="none" w:sz="0" w:space="0" w:color="auto"/>
        <w:right w:val="none" w:sz="0" w:space="0" w:color="auto"/>
      </w:divBdr>
    </w:div>
    <w:div w:id="1126198460">
      <w:bodyDiv w:val="1"/>
      <w:marLeft w:val="0"/>
      <w:marRight w:val="0"/>
      <w:marTop w:val="0"/>
      <w:marBottom w:val="0"/>
      <w:divBdr>
        <w:top w:val="none" w:sz="0" w:space="0" w:color="auto"/>
        <w:left w:val="none" w:sz="0" w:space="0" w:color="auto"/>
        <w:bottom w:val="none" w:sz="0" w:space="0" w:color="auto"/>
        <w:right w:val="none" w:sz="0" w:space="0" w:color="auto"/>
      </w:divBdr>
    </w:div>
    <w:div w:id="1179350211">
      <w:bodyDiv w:val="1"/>
      <w:marLeft w:val="0"/>
      <w:marRight w:val="0"/>
      <w:marTop w:val="0"/>
      <w:marBottom w:val="0"/>
      <w:divBdr>
        <w:top w:val="none" w:sz="0" w:space="0" w:color="auto"/>
        <w:left w:val="none" w:sz="0" w:space="0" w:color="auto"/>
        <w:bottom w:val="none" w:sz="0" w:space="0" w:color="auto"/>
        <w:right w:val="none" w:sz="0" w:space="0" w:color="auto"/>
      </w:divBdr>
    </w:div>
    <w:div w:id="1277367367">
      <w:marLeft w:val="0"/>
      <w:marRight w:val="0"/>
      <w:marTop w:val="0"/>
      <w:marBottom w:val="0"/>
      <w:divBdr>
        <w:top w:val="none" w:sz="0" w:space="0" w:color="auto"/>
        <w:left w:val="none" w:sz="0" w:space="0" w:color="auto"/>
        <w:bottom w:val="none" w:sz="0" w:space="0" w:color="auto"/>
        <w:right w:val="none" w:sz="0" w:space="0" w:color="auto"/>
      </w:divBdr>
      <w:divsChild>
        <w:div w:id="1277367394">
          <w:marLeft w:val="0"/>
          <w:marRight w:val="0"/>
          <w:marTop w:val="0"/>
          <w:marBottom w:val="0"/>
          <w:divBdr>
            <w:top w:val="none" w:sz="0" w:space="0" w:color="auto"/>
            <w:left w:val="none" w:sz="0" w:space="0" w:color="auto"/>
            <w:bottom w:val="none" w:sz="0" w:space="0" w:color="auto"/>
            <w:right w:val="none" w:sz="0" w:space="0" w:color="auto"/>
          </w:divBdr>
        </w:div>
        <w:div w:id="1277367398">
          <w:marLeft w:val="225"/>
          <w:marRight w:val="225"/>
          <w:marTop w:val="150"/>
          <w:marBottom w:val="225"/>
          <w:divBdr>
            <w:top w:val="none" w:sz="0" w:space="0" w:color="auto"/>
            <w:left w:val="none" w:sz="0" w:space="0" w:color="auto"/>
            <w:bottom w:val="none" w:sz="0" w:space="0" w:color="auto"/>
            <w:right w:val="none" w:sz="0" w:space="0" w:color="auto"/>
          </w:divBdr>
          <w:divsChild>
            <w:div w:id="1277367358">
              <w:marLeft w:val="0"/>
              <w:marRight w:val="0"/>
              <w:marTop w:val="0"/>
              <w:marBottom w:val="225"/>
              <w:divBdr>
                <w:top w:val="single" w:sz="6" w:space="0" w:color="8C0B05"/>
                <w:left w:val="none" w:sz="0" w:space="0" w:color="auto"/>
                <w:bottom w:val="single" w:sz="6" w:space="0" w:color="8C0B05"/>
                <w:right w:val="none" w:sz="0" w:space="0" w:color="auto"/>
              </w:divBdr>
            </w:div>
            <w:div w:id="1277367393">
              <w:marLeft w:val="0"/>
              <w:marRight w:val="0"/>
              <w:marTop w:val="0"/>
              <w:marBottom w:val="225"/>
              <w:divBdr>
                <w:top w:val="single" w:sz="6" w:space="0" w:color="8C0B05"/>
                <w:left w:val="none" w:sz="0" w:space="0" w:color="auto"/>
                <w:bottom w:val="single" w:sz="6" w:space="0" w:color="8C0B05"/>
                <w:right w:val="none" w:sz="0" w:space="0" w:color="auto"/>
              </w:divBdr>
            </w:div>
          </w:divsChild>
        </w:div>
        <w:div w:id="1277367421">
          <w:marLeft w:val="-120"/>
          <w:marRight w:val="0"/>
          <w:marTop w:val="0"/>
          <w:marBottom w:val="0"/>
          <w:divBdr>
            <w:top w:val="none" w:sz="0" w:space="0" w:color="auto"/>
            <w:left w:val="none" w:sz="0" w:space="0" w:color="auto"/>
            <w:bottom w:val="none" w:sz="0" w:space="0" w:color="auto"/>
            <w:right w:val="none" w:sz="0" w:space="0" w:color="auto"/>
          </w:divBdr>
        </w:div>
      </w:divsChild>
    </w:div>
    <w:div w:id="1277367375">
      <w:marLeft w:val="0"/>
      <w:marRight w:val="0"/>
      <w:marTop w:val="0"/>
      <w:marBottom w:val="0"/>
      <w:divBdr>
        <w:top w:val="none" w:sz="0" w:space="0" w:color="auto"/>
        <w:left w:val="none" w:sz="0" w:space="0" w:color="auto"/>
        <w:bottom w:val="none" w:sz="0" w:space="0" w:color="auto"/>
        <w:right w:val="none" w:sz="0" w:space="0" w:color="auto"/>
      </w:divBdr>
    </w:div>
    <w:div w:id="1277367376">
      <w:marLeft w:val="0"/>
      <w:marRight w:val="0"/>
      <w:marTop w:val="0"/>
      <w:marBottom w:val="0"/>
      <w:divBdr>
        <w:top w:val="none" w:sz="0" w:space="0" w:color="auto"/>
        <w:left w:val="none" w:sz="0" w:space="0" w:color="auto"/>
        <w:bottom w:val="none" w:sz="0" w:space="0" w:color="auto"/>
        <w:right w:val="none" w:sz="0" w:space="0" w:color="auto"/>
      </w:divBdr>
      <w:divsChild>
        <w:div w:id="1277367471">
          <w:marLeft w:val="0"/>
          <w:marRight w:val="0"/>
          <w:marTop w:val="0"/>
          <w:marBottom w:val="0"/>
          <w:divBdr>
            <w:top w:val="none" w:sz="0" w:space="0" w:color="auto"/>
            <w:left w:val="none" w:sz="0" w:space="0" w:color="auto"/>
            <w:bottom w:val="none" w:sz="0" w:space="0" w:color="auto"/>
            <w:right w:val="none" w:sz="0" w:space="0" w:color="auto"/>
          </w:divBdr>
        </w:div>
      </w:divsChild>
    </w:div>
    <w:div w:id="1277367385">
      <w:marLeft w:val="0"/>
      <w:marRight w:val="0"/>
      <w:marTop w:val="0"/>
      <w:marBottom w:val="0"/>
      <w:divBdr>
        <w:top w:val="none" w:sz="0" w:space="0" w:color="auto"/>
        <w:left w:val="none" w:sz="0" w:space="0" w:color="auto"/>
        <w:bottom w:val="none" w:sz="0" w:space="0" w:color="auto"/>
        <w:right w:val="none" w:sz="0" w:space="0" w:color="auto"/>
      </w:divBdr>
    </w:div>
    <w:div w:id="1277367387">
      <w:marLeft w:val="0"/>
      <w:marRight w:val="0"/>
      <w:marTop w:val="0"/>
      <w:marBottom w:val="0"/>
      <w:divBdr>
        <w:top w:val="none" w:sz="0" w:space="0" w:color="auto"/>
        <w:left w:val="none" w:sz="0" w:space="0" w:color="auto"/>
        <w:bottom w:val="none" w:sz="0" w:space="0" w:color="auto"/>
        <w:right w:val="none" w:sz="0" w:space="0" w:color="auto"/>
      </w:divBdr>
    </w:div>
    <w:div w:id="1277367395">
      <w:marLeft w:val="0"/>
      <w:marRight w:val="0"/>
      <w:marTop w:val="0"/>
      <w:marBottom w:val="0"/>
      <w:divBdr>
        <w:top w:val="none" w:sz="0" w:space="0" w:color="auto"/>
        <w:left w:val="none" w:sz="0" w:space="0" w:color="auto"/>
        <w:bottom w:val="none" w:sz="0" w:space="0" w:color="auto"/>
        <w:right w:val="none" w:sz="0" w:space="0" w:color="auto"/>
      </w:divBdr>
    </w:div>
    <w:div w:id="1277367396">
      <w:marLeft w:val="0"/>
      <w:marRight w:val="0"/>
      <w:marTop w:val="0"/>
      <w:marBottom w:val="0"/>
      <w:divBdr>
        <w:top w:val="none" w:sz="0" w:space="0" w:color="auto"/>
        <w:left w:val="none" w:sz="0" w:space="0" w:color="auto"/>
        <w:bottom w:val="none" w:sz="0" w:space="0" w:color="auto"/>
        <w:right w:val="none" w:sz="0" w:space="0" w:color="auto"/>
      </w:divBdr>
    </w:div>
    <w:div w:id="1277367401">
      <w:marLeft w:val="0"/>
      <w:marRight w:val="0"/>
      <w:marTop w:val="0"/>
      <w:marBottom w:val="0"/>
      <w:divBdr>
        <w:top w:val="none" w:sz="0" w:space="0" w:color="auto"/>
        <w:left w:val="none" w:sz="0" w:space="0" w:color="auto"/>
        <w:bottom w:val="none" w:sz="0" w:space="0" w:color="auto"/>
        <w:right w:val="none" w:sz="0" w:space="0" w:color="auto"/>
      </w:divBdr>
    </w:div>
    <w:div w:id="1277367406">
      <w:marLeft w:val="0"/>
      <w:marRight w:val="0"/>
      <w:marTop w:val="0"/>
      <w:marBottom w:val="0"/>
      <w:divBdr>
        <w:top w:val="none" w:sz="0" w:space="0" w:color="auto"/>
        <w:left w:val="none" w:sz="0" w:space="0" w:color="auto"/>
        <w:bottom w:val="none" w:sz="0" w:space="0" w:color="auto"/>
        <w:right w:val="none" w:sz="0" w:space="0" w:color="auto"/>
      </w:divBdr>
    </w:div>
    <w:div w:id="1277367415">
      <w:marLeft w:val="0"/>
      <w:marRight w:val="0"/>
      <w:marTop w:val="0"/>
      <w:marBottom w:val="0"/>
      <w:divBdr>
        <w:top w:val="none" w:sz="0" w:space="0" w:color="auto"/>
        <w:left w:val="none" w:sz="0" w:space="0" w:color="auto"/>
        <w:bottom w:val="none" w:sz="0" w:space="0" w:color="auto"/>
        <w:right w:val="none" w:sz="0" w:space="0" w:color="auto"/>
      </w:divBdr>
    </w:div>
    <w:div w:id="1277367420">
      <w:marLeft w:val="0"/>
      <w:marRight w:val="0"/>
      <w:marTop w:val="0"/>
      <w:marBottom w:val="0"/>
      <w:divBdr>
        <w:top w:val="none" w:sz="0" w:space="0" w:color="auto"/>
        <w:left w:val="none" w:sz="0" w:space="0" w:color="auto"/>
        <w:bottom w:val="none" w:sz="0" w:space="0" w:color="auto"/>
        <w:right w:val="none" w:sz="0" w:space="0" w:color="auto"/>
      </w:divBdr>
    </w:div>
    <w:div w:id="1277367423">
      <w:marLeft w:val="0"/>
      <w:marRight w:val="0"/>
      <w:marTop w:val="0"/>
      <w:marBottom w:val="0"/>
      <w:divBdr>
        <w:top w:val="none" w:sz="0" w:space="0" w:color="auto"/>
        <w:left w:val="none" w:sz="0" w:space="0" w:color="auto"/>
        <w:bottom w:val="none" w:sz="0" w:space="0" w:color="auto"/>
        <w:right w:val="none" w:sz="0" w:space="0" w:color="auto"/>
      </w:divBdr>
    </w:div>
    <w:div w:id="1277367424">
      <w:marLeft w:val="0"/>
      <w:marRight w:val="0"/>
      <w:marTop w:val="0"/>
      <w:marBottom w:val="0"/>
      <w:divBdr>
        <w:top w:val="none" w:sz="0" w:space="0" w:color="auto"/>
        <w:left w:val="none" w:sz="0" w:space="0" w:color="auto"/>
        <w:bottom w:val="none" w:sz="0" w:space="0" w:color="auto"/>
        <w:right w:val="none" w:sz="0" w:space="0" w:color="auto"/>
      </w:divBdr>
      <w:divsChild>
        <w:div w:id="1277367477">
          <w:marLeft w:val="0"/>
          <w:marRight w:val="0"/>
          <w:marTop w:val="0"/>
          <w:marBottom w:val="0"/>
          <w:divBdr>
            <w:top w:val="none" w:sz="0" w:space="0" w:color="auto"/>
            <w:left w:val="none" w:sz="0" w:space="0" w:color="auto"/>
            <w:bottom w:val="none" w:sz="0" w:space="0" w:color="auto"/>
            <w:right w:val="none" w:sz="0" w:space="0" w:color="auto"/>
          </w:divBdr>
          <w:divsChild>
            <w:div w:id="1277367455">
              <w:marLeft w:val="0"/>
              <w:marRight w:val="0"/>
              <w:marTop w:val="0"/>
              <w:marBottom w:val="0"/>
              <w:divBdr>
                <w:top w:val="none" w:sz="0" w:space="0" w:color="auto"/>
                <w:left w:val="none" w:sz="0" w:space="0" w:color="auto"/>
                <w:bottom w:val="none" w:sz="0" w:space="0" w:color="auto"/>
                <w:right w:val="none" w:sz="0" w:space="0" w:color="auto"/>
              </w:divBdr>
              <w:divsChild>
                <w:div w:id="1277367481">
                  <w:marLeft w:val="0"/>
                  <w:marRight w:val="0"/>
                  <w:marTop w:val="0"/>
                  <w:marBottom w:val="0"/>
                  <w:divBdr>
                    <w:top w:val="none" w:sz="0" w:space="0" w:color="auto"/>
                    <w:left w:val="none" w:sz="0" w:space="0" w:color="auto"/>
                    <w:bottom w:val="none" w:sz="0" w:space="0" w:color="auto"/>
                    <w:right w:val="none" w:sz="0" w:space="0" w:color="auto"/>
                  </w:divBdr>
                  <w:divsChild>
                    <w:div w:id="12773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67429">
      <w:marLeft w:val="0"/>
      <w:marRight w:val="0"/>
      <w:marTop w:val="0"/>
      <w:marBottom w:val="0"/>
      <w:divBdr>
        <w:top w:val="none" w:sz="0" w:space="0" w:color="auto"/>
        <w:left w:val="none" w:sz="0" w:space="0" w:color="auto"/>
        <w:bottom w:val="none" w:sz="0" w:space="0" w:color="auto"/>
        <w:right w:val="none" w:sz="0" w:space="0" w:color="auto"/>
      </w:divBdr>
    </w:div>
    <w:div w:id="1277367430">
      <w:marLeft w:val="0"/>
      <w:marRight w:val="0"/>
      <w:marTop w:val="0"/>
      <w:marBottom w:val="0"/>
      <w:divBdr>
        <w:top w:val="none" w:sz="0" w:space="0" w:color="auto"/>
        <w:left w:val="none" w:sz="0" w:space="0" w:color="auto"/>
        <w:bottom w:val="none" w:sz="0" w:space="0" w:color="auto"/>
        <w:right w:val="none" w:sz="0" w:space="0" w:color="auto"/>
      </w:divBdr>
      <w:divsChild>
        <w:div w:id="1277367504">
          <w:marLeft w:val="0"/>
          <w:marRight w:val="0"/>
          <w:marTop w:val="0"/>
          <w:marBottom w:val="0"/>
          <w:divBdr>
            <w:top w:val="none" w:sz="0" w:space="0" w:color="auto"/>
            <w:left w:val="none" w:sz="0" w:space="0" w:color="auto"/>
            <w:bottom w:val="none" w:sz="0" w:space="0" w:color="auto"/>
            <w:right w:val="none" w:sz="0" w:space="0" w:color="auto"/>
          </w:divBdr>
        </w:div>
      </w:divsChild>
    </w:div>
    <w:div w:id="1277367431">
      <w:marLeft w:val="0"/>
      <w:marRight w:val="0"/>
      <w:marTop w:val="0"/>
      <w:marBottom w:val="0"/>
      <w:divBdr>
        <w:top w:val="none" w:sz="0" w:space="0" w:color="auto"/>
        <w:left w:val="none" w:sz="0" w:space="0" w:color="auto"/>
        <w:bottom w:val="none" w:sz="0" w:space="0" w:color="auto"/>
        <w:right w:val="none" w:sz="0" w:space="0" w:color="auto"/>
      </w:divBdr>
    </w:div>
    <w:div w:id="1277367432">
      <w:marLeft w:val="0"/>
      <w:marRight w:val="0"/>
      <w:marTop w:val="0"/>
      <w:marBottom w:val="0"/>
      <w:divBdr>
        <w:top w:val="none" w:sz="0" w:space="0" w:color="auto"/>
        <w:left w:val="none" w:sz="0" w:space="0" w:color="auto"/>
        <w:bottom w:val="none" w:sz="0" w:space="0" w:color="auto"/>
        <w:right w:val="none" w:sz="0" w:space="0" w:color="auto"/>
      </w:divBdr>
    </w:div>
    <w:div w:id="1277367436">
      <w:marLeft w:val="0"/>
      <w:marRight w:val="0"/>
      <w:marTop w:val="0"/>
      <w:marBottom w:val="0"/>
      <w:divBdr>
        <w:top w:val="none" w:sz="0" w:space="0" w:color="auto"/>
        <w:left w:val="none" w:sz="0" w:space="0" w:color="auto"/>
        <w:bottom w:val="none" w:sz="0" w:space="0" w:color="auto"/>
        <w:right w:val="none" w:sz="0" w:space="0" w:color="auto"/>
      </w:divBdr>
      <w:divsChild>
        <w:div w:id="1277367374">
          <w:marLeft w:val="720"/>
          <w:marRight w:val="720"/>
          <w:marTop w:val="100"/>
          <w:marBottom w:val="100"/>
          <w:divBdr>
            <w:top w:val="none" w:sz="0" w:space="0" w:color="auto"/>
            <w:left w:val="none" w:sz="0" w:space="0" w:color="auto"/>
            <w:bottom w:val="none" w:sz="0" w:space="0" w:color="auto"/>
            <w:right w:val="none" w:sz="0" w:space="0" w:color="auto"/>
          </w:divBdr>
        </w:div>
      </w:divsChild>
    </w:div>
    <w:div w:id="1277367444">
      <w:marLeft w:val="0"/>
      <w:marRight w:val="0"/>
      <w:marTop w:val="0"/>
      <w:marBottom w:val="0"/>
      <w:divBdr>
        <w:top w:val="none" w:sz="0" w:space="0" w:color="auto"/>
        <w:left w:val="none" w:sz="0" w:space="0" w:color="auto"/>
        <w:bottom w:val="none" w:sz="0" w:space="0" w:color="auto"/>
        <w:right w:val="none" w:sz="0" w:space="0" w:color="auto"/>
      </w:divBdr>
    </w:div>
    <w:div w:id="1277367447">
      <w:marLeft w:val="0"/>
      <w:marRight w:val="0"/>
      <w:marTop w:val="0"/>
      <w:marBottom w:val="0"/>
      <w:divBdr>
        <w:top w:val="none" w:sz="0" w:space="0" w:color="auto"/>
        <w:left w:val="none" w:sz="0" w:space="0" w:color="auto"/>
        <w:bottom w:val="none" w:sz="0" w:space="0" w:color="auto"/>
        <w:right w:val="none" w:sz="0" w:space="0" w:color="auto"/>
      </w:divBdr>
      <w:divsChild>
        <w:div w:id="1277367517">
          <w:marLeft w:val="0"/>
          <w:marRight w:val="0"/>
          <w:marTop w:val="0"/>
          <w:marBottom w:val="0"/>
          <w:divBdr>
            <w:top w:val="none" w:sz="0" w:space="0" w:color="auto"/>
            <w:left w:val="none" w:sz="0" w:space="0" w:color="auto"/>
            <w:bottom w:val="none" w:sz="0" w:space="0" w:color="auto"/>
            <w:right w:val="none" w:sz="0" w:space="0" w:color="auto"/>
          </w:divBdr>
        </w:div>
      </w:divsChild>
    </w:div>
    <w:div w:id="1277367451">
      <w:marLeft w:val="0"/>
      <w:marRight w:val="0"/>
      <w:marTop w:val="0"/>
      <w:marBottom w:val="0"/>
      <w:divBdr>
        <w:top w:val="none" w:sz="0" w:space="0" w:color="auto"/>
        <w:left w:val="none" w:sz="0" w:space="0" w:color="auto"/>
        <w:bottom w:val="none" w:sz="0" w:space="0" w:color="auto"/>
        <w:right w:val="none" w:sz="0" w:space="0" w:color="auto"/>
      </w:divBdr>
      <w:divsChild>
        <w:div w:id="1277367373">
          <w:marLeft w:val="0"/>
          <w:marRight w:val="0"/>
          <w:marTop w:val="0"/>
          <w:marBottom w:val="0"/>
          <w:divBdr>
            <w:top w:val="none" w:sz="0" w:space="0" w:color="auto"/>
            <w:left w:val="none" w:sz="0" w:space="0" w:color="auto"/>
            <w:bottom w:val="none" w:sz="0" w:space="0" w:color="auto"/>
            <w:right w:val="none" w:sz="0" w:space="0" w:color="auto"/>
          </w:divBdr>
          <w:divsChild>
            <w:div w:id="1277367372">
              <w:marLeft w:val="0"/>
              <w:marRight w:val="0"/>
              <w:marTop w:val="0"/>
              <w:marBottom w:val="0"/>
              <w:divBdr>
                <w:top w:val="none" w:sz="0" w:space="0" w:color="auto"/>
                <w:left w:val="none" w:sz="0" w:space="0" w:color="auto"/>
                <w:bottom w:val="none" w:sz="0" w:space="0" w:color="auto"/>
                <w:right w:val="none" w:sz="0" w:space="0" w:color="auto"/>
              </w:divBdr>
              <w:divsChild>
                <w:div w:id="1277367404">
                  <w:marLeft w:val="0"/>
                  <w:marRight w:val="0"/>
                  <w:marTop w:val="0"/>
                  <w:marBottom w:val="0"/>
                  <w:divBdr>
                    <w:top w:val="none" w:sz="0" w:space="0" w:color="auto"/>
                    <w:left w:val="none" w:sz="0" w:space="0" w:color="auto"/>
                    <w:bottom w:val="none" w:sz="0" w:space="0" w:color="auto"/>
                    <w:right w:val="none" w:sz="0" w:space="0" w:color="auto"/>
                  </w:divBdr>
                  <w:divsChild>
                    <w:div w:id="1277367362">
                      <w:marLeft w:val="0"/>
                      <w:marRight w:val="0"/>
                      <w:marTop w:val="0"/>
                      <w:marBottom w:val="0"/>
                      <w:divBdr>
                        <w:top w:val="none" w:sz="0" w:space="0" w:color="auto"/>
                        <w:left w:val="none" w:sz="0" w:space="0" w:color="auto"/>
                        <w:bottom w:val="none" w:sz="0" w:space="0" w:color="auto"/>
                        <w:right w:val="none" w:sz="0" w:space="0" w:color="auto"/>
                      </w:divBdr>
                    </w:div>
                  </w:divsChild>
                </w:div>
                <w:div w:id="1277367405">
                  <w:marLeft w:val="0"/>
                  <w:marRight w:val="0"/>
                  <w:marTop w:val="0"/>
                  <w:marBottom w:val="0"/>
                  <w:divBdr>
                    <w:top w:val="none" w:sz="0" w:space="0" w:color="auto"/>
                    <w:left w:val="none" w:sz="0" w:space="0" w:color="auto"/>
                    <w:bottom w:val="none" w:sz="0" w:space="0" w:color="auto"/>
                    <w:right w:val="none" w:sz="0" w:space="0" w:color="auto"/>
                  </w:divBdr>
                  <w:divsChild>
                    <w:div w:id="1277367449">
                      <w:marLeft w:val="0"/>
                      <w:marRight w:val="0"/>
                      <w:marTop w:val="0"/>
                      <w:marBottom w:val="0"/>
                      <w:divBdr>
                        <w:top w:val="none" w:sz="0" w:space="0" w:color="auto"/>
                        <w:left w:val="none" w:sz="0" w:space="0" w:color="auto"/>
                        <w:bottom w:val="none" w:sz="0" w:space="0" w:color="auto"/>
                        <w:right w:val="none" w:sz="0" w:space="0" w:color="auto"/>
                      </w:divBdr>
                    </w:div>
                  </w:divsChild>
                </w:div>
                <w:div w:id="1277367485">
                  <w:marLeft w:val="0"/>
                  <w:marRight w:val="0"/>
                  <w:marTop w:val="0"/>
                  <w:marBottom w:val="0"/>
                  <w:divBdr>
                    <w:top w:val="none" w:sz="0" w:space="0" w:color="auto"/>
                    <w:left w:val="none" w:sz="0" w:space="0" w:color="auto"/>
                    <w:bottom w:val="none" w:sz="0" w:space="0" w:color="auto"/>
                    <w:right w:val="none" w:sz="0" w:space="0" w:color="auto"/>
                  </w:divBdr>
                  <w:divsChild>
                    <w:div w:id="1277367370">
                      <w:marLeft w:val="0"/>
                      <w:marRight w:val="0"/>
                      <w:marTop w:val="0"/>
                      <w:marBottom w:val="0"/>
                      <w:divBdr>
                        <w:top w:val="none" w:sz="0" w:space="0" w:color="auto"/>
                        <w:left w:val="none" w:sz="0" w:space="0" w:color="auto"/>
                        <w:bottom w:val="none" w:sz="0" w:space="0" w:color="auto"/>
                        <w:right w:val="none" w:sz="0" w:space="0" w:color="auto"/>
                      </w:divBdr>
                    </w:div>
                  </w:divsChild>
                </w:div>
                <w:div w:id="1277367506">
                  <w:marLeft w:val="0"/>
                  <w:marRight w:val="0"/>
                  <w:marTop w:val="0"/>
                  <w:marBottom w:val="0"/>
                  <w:divBdr>
                    <w:top w:val="none" w:sz="0" w:space="0" w:color="auto"/>
                    <w:left w:val="none" w:sz="0" w:space="0" w:color="auto"/>
                    <w:bottom w:val="none" w:sz="0" w:space="0" w:color="auto"/>
                    <w:right w:val="none" w:sz="0" w:space="0" w:color="auto"/>
                  </w:divBdr>
                  <w:divsChild>
                    <w:div w:id="127736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12">
              <w:marLeft w:val="0"/>
              <w:marRight w:val="0"/>
              <w:marTop w:val="0"/>
              <w:marBottom w:val="0"/>
              <w:divBdr>
                <w:top w:val="none" w:sz="0" w:space="0" w:color="auto"/>
                <w:left w:val="none" w:sz="0" w:space="0" w:color="auto"/>
                <w:bottom w:val="none" w:sz="0" w:space="0" w:color="auto"/>
                <w:right w:val="none" w:sz="0" w:space="0" w:color="auto"/>
              </w:divBdr>
              <w:divsChild>
                <w:div w:id="1277367378">
                  <w:marLeft w:val="0"/>
                  <w:marRight w:val="0"/>
                  <w:marTop w:val="0"/>
                  <w:marBottom w:val="0"/>
                  <w:divBdr>
                    <w:top w:val="none" w:sz="0" w:space="0" w:color="auto"/>
                    <w:left w:val="none" w:sz="0" w:space="0" w:color="auto"/>
                    <w:bottom w:val="none" w:sz="0" w:space="0" w:color="auto"/>
                    <w:right w:val="none" w:sz="0" w:space="0" w:color="auto"/>
                  </w:divBdr>
                </w:div>
                <w:div w:id="1277367434">
                  <w:marLeft w:val="0"/>
                  <w:marRight w:val="0"/>
                  <w:marTop w:val="0"/>
                  <w:marBottom w:val="0"/>
                  <w:divBdr>
                    <w:top w:val="none" w:sz="0" w:space="0" w:color="auto"/>
                    <w:left w:val="none" w:sz="0" w:space="0" w:color="auto"/>
                    <w:bottom w:val="none" w:sz="0" w:space="0" w:color="auto"/>
                    <w:right w:val="none" w:sz="0" w:space="0" w:color="auto"/>
                  </w:divBdr>
                </w:div>
                <w:div w:id="12773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383">
          <w:marLeft w:val="0"/>
          <w:marRight w:val="0"/>
          <w:marTop w:val="0"/>
          <w:marBottom w:val="0"/>
          <w:divBdr>
            <w:top w:val="none" w:sz="0" w:space="0" w:color="auto"/>
            <w:left w:val="none" w:sz="0" w:space="0" w:color="auto"/>
            <w:bottom w:val="none" w:sz="0" w:space="0" w:color="auto"/>
            <w:right w:val="none" w:sz="0" w:space="0" w:color="auto"/>
          </w:divBdr>
          <w:divsChild>
            <w:div w:id="1277367414">
              <w:marLeft w:val="0"/>
              <w:marRight w:val="0"/>
              <w:marTop w:val="0"/>
              <w:marBottom w:val="0"/>
              <w:divBdr>
                <w:top w:val="none" w:sz="0" w:space="0" w:color="auto"/>
                <w:left w:val="none" w:sz="0" w:space="0" w:color="auto"/>
                <w:bottom w:val="none" w:sz="0" w:space="0" w:color="auto"/>
                <w:right w:val="none" w:sz="0" w:space="0" w:color="auto"/>
              </w:divBdr>
              <w:divsChild>
                <w:div w:id="1277367427">
                  <w:marLeft w:val="0"/>
                  <w:marRight w:val="0"/>
                  <w:marTop w:val="0"/>
                  <w:marBottom w:val="0"/>
                  <w:divBdr>
                    <w:top w:val="none" w:sz="0" w:space="0" w:color="auto"/>
                    <w:left w:val="none" w:sz="0" w:space="0" w:color="auto"/>
                    <w:bottom w:val="none" w:sz="0" w:space="0" w:color="auto"/>
                    <w:right w:val="none" w:sz="0" w:space="0" w:color="auto"/>
                  </w:divBdr>
                  <w:divsChild>
                    <w:div w:id="1277367366">
                      <w:marLeft w:val="0"/>
                      <w:marRight w:val="0"/>
                      <w:marTop w:val="0"/>
                      <w:marBottom w:val="0"/>
                      <w:divBdr>
                        <w:top w:val="none" w:sz="0" w:space="0" w:color="auto"/>
                        <w:left w:val="none" w:sz="0" w:space="0" w:color="auto"/>
                        <w:bottom w:val="none" w:sz="0" w:space="0" w:color="auto"/>
                        <w:right w:val="none" w:sz="0" w:space="0" w:color="auto"/>
                      </w:divBdr>
                      <w:divsChild>
                        <w:div w:id="12773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50">
                  <w:marLeft w:val="0"/>
                  <w:marRight w:val="0"/>
                  <w:marTop w:val="0"/>
                  <w:marBottom w:val="0"/>
                  <w:divBdr>
                    <w:top w:val="none" w:sz="0" w:space="0" w:color="auto"/>
                    <w:left w:val="none" w:sz="0" w:space="0" w:color="auto"/>
                    <w:bottom w:val="none" w:sz="0" w:space="0" w:color="auto"/>
                    <w:right w:val="none" w:sz="0" w:space="0" w:color="auto"/>
                  </w:divBdr>
                  <w:divsChild>
                    <w:div w:id="12773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65">
              <w:marLeft w:val="0"/>
              <w:marRight w:val="0"/>
              <w:marTop w:val="0"/>
              <w:marBottom w:val="0"/>
              <w:divBdr>
                <w:top w:val="none" w:sz="0" w:space="0" w:color="auto"/>
                <w:left w:val="none" w:sz="0" w:space="0" w:color="auto"/>
                <w:bottom w:val="none" w:sz="0" w:space="0" w:color="auto"/>
                <w:right w:val="none" w:sz="0" w:space="0" w:color="auto"/>
              </w:divBdr>
              <w:divsChild>
                <w:div w:id="1277367467">
                  <w:marLeft w:val="0"/>
                  <w:marRight w:val="0"/>
                  <w:marTop w:val="0"/>
                  <w:marBottom w:val="0"/>
                  <w:divBdr>
                    <w:top w:val="none" w:sz="0" w:space="0" w:color="auto"/>
                    <w:left w:val="none" w:sz="0" w:space="0" w:color="auto"/>
                    <w:bottom w:val="none" w:sz="0" w:space="0" w:color="auto"/>
                    <w:right w:val="none" w:sz="0" w:space="0" w:color="auto"/>
                  </w:divBdr>
                  <w:divsChild>
                    <w:div w:id="12773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67456">
      <w:marLeft w:val="0"/>
      <w:marRight w:val="0"/>
      <w:marTop w:val="0"/>
      <w:marBottom w:val="0"/>
      <w:divBdr>
        <w:top w:val="none" w:sz="0" w:space="0" w:color="auto"/>
        <w:left w:val="none" w:sz="0" w:space="0" w:color="auto"/>
        <w:bottom w:val="none" w:sz="0" w:space="0" w:color="auto"/>
        <w:right w:val="none" w:sz="0" w:space="0" w:color="auto"/>
      </w:divBdr>
    </w:div>
    <w:div w:id="1277367466">
      <w:marLeft w:val="0"/>
      <w:marRight w:val="0"/>
      <w:marTop w:val="0"/>
      <w:marBottom w:val="0"/>
      <w:divBdr>
        <w:top w:val="none" w:sz="0" w:space="0" w:color="auto"/>
        <w:left w:val="none" w:sz="0" w:space="0" w:color="auto"/>
        <w:bottom w:val="none" w:sz="0" w:space="0" w:color="auto"/>
        <w:right w:val="none" w:sz="0" w:space="0" w:color="auto"/>
      </w:divBdr>
      <w:divsChild>
        <w:div w:id="1277367380">
          <w:marLeft w:val="600"/>
          <w:marRight w:val="0"/>
          <w:marTop w:val="0"/>
          <w:marBottom w:val="0"/>
          <w:divBdr>
            <w:top w:val="none" w:sz="0" w:space="0" w:color="auto"/>
            <w:left w:val="none" w:sz="0" w:space="0" w:color="auto"/>
            <w:bottom w:val="none" w:sz="0" w:space="0" w:color="auto"/>
            <w:right w:val="none" w:sz="0" w:space="0" w:color="auto"/>
          </w:divBdr>
        </w:div>
        <w:div w:id="1277367402">
          <w:marLeft w:val="600"/>
          <w:marRight w:val="0"/>
          <w:marTop w:val="0"/>
          <w:marBottom w:val="0"/>
          <w:divBdr>
            <w:top w:val="none" w:sz="0" w:space="0" w:color="auto"/>
            <w:left w:val="none" w:sz="0" w:space="0" w:color="auto"/>
            <w:bottom w:val="none" w:sz="0" w:space="0" w:color="auto"/>
            <w:right w:val="none" w:sz="0" w:space="0" w:color="auto"/>
          </w:divBdr>
        </w:div>
        <w:div w:id="1277367407">
          <w:marLeft w:val="600"/>
          <w:marRight w:val="0"/>
          <w:marTop w:val="0"/>
          <w:marBottom w:val="0"/>
          <w:divBdr>
            <w:top w:val="none" w:sz="0" w:space="0" w:color="auto"/>
            <w:left w:val="none" w:sz="0" w:space="0" w:color="auto"/>
            <w:bottom w:val="none" w:sz="0" w:space="0" w:color="auto"/>
            <w:right w:val="none" w:sz="0" w:space="0" w:color="auto"/>
          </w:divBdr>
        </w:div>
        <w:div w:id="1277367426">
          <w:marLeft w:val="600"/>
          <w:marRight w:val="0"/>
          <w:marTop w:val="0"/>
          <w:marBottom w:val="0"/>
          <w:divBdr>
            <w:top w:val="none" w:sz="0" w:space="0" w:color="auto"/>
            <w:left w:val="none" w:sz="0" w:space="0" w:color="auto"/>
            <w:bottom w:val="none" w:sz="0" w:space="0" w:color="auto"/>
            <w:right w:val="none" w:sz="0" w:space="0" w:color="auto"/>
          </w:divBdr>
        </w:div>
        <w:div w:id="1277367458">
          <w:marLeft w:val="600"/>
          <w:marRight w:val="0"/>
          <w:marTop w:val="0"/>
          <w:marBottom w:val="0"/>
          <w:divBdr>
            <w:top w:val="none" w:sz="0" w:space="0" w:color="auto"/>
            <w:left w:val="none" w:sz="0" w:space="0" w:color="auto"/>
            <w:bottom w:val="none" w:sz="0" w:space="0" w:color="auto"/>
            <w:right w:val="none" w:sz="0" w:space="0" w:color="auto"/>
          </w:divBdr>
        </w:div>
        <w:div w:id="1277367460">
          <w:marLeft w:val="0"/>
          <w:marRight w:val="0"/>
          <w:marTop w:val="0"/>
          <w:marBottom w:val="0"/>
          <w:divBdr>
            <w:top w:val="none" w:sz="0" w:space="0" w:color="auto"/>
            <w:left w:val="none" w:sz="0" w:space="0" w:color="auto"/>
            <w:bottom w:val="none" w:sz="0" w:space="0" w:color="auto"/>
            <w:right w:val="none" w:sz="0" w:space="0" w:color="auto"/>
          </w:divBdr>
          <w:divsChild>
            <w:div w:id="1277367409">
              <w:marLeft w:val="0"/>
              <w:marRight w:val="0"/>
              <w:marTop w:val="0"/>
              <w:marBottom w:val="0"/>
              <w:divBdr>
                <w:top w:val="none" w:sz="0" w:space="0" w:color="auto"/>
                <w:left w:val="none" w:sz="0" w:space="0" w:color="auto"/>
                <w:bottom w:val="none" w:sz="0" w:space="0" w:color="auto"/>
                <w:right w:val="none" w:sz="0" w:space="0" w:color="auto"/>
              </w:divBdr>
              <w:divsChild>
                <w:div w:id="1277367357">
                  <w:marLeft w:val="0"/>
                  <w:marRight w:val="0"/>
                  <w:marTop w:val="0"/>
                  <w:marBottom w:val="0"/>
                  <w:divBdr>
                    <w:top w:val="none" w:sz="0" w:space="0" w:color="auto"/>
                    <w:left w:val="none" w:sz="0" w:space="0" w:color="auto"/>
                    <w:bottom w:val="none" w:sz="0" w:space="0" w:color="auto"/>
                    <w:right w:val="none" w:sz="0" w:space="0" w:color="auto"/>
                  </w:divBdr>
                  <w:divsChild>
                    <w:div w:id="1277367439">
                      <w:marLeft w:val="0"/>
                      <w:marRight w:val="0"/>
                      <w:marTop w:val="0"/>
                      <w:marBottom w:val="0"/>
                      <w:divBdr>
                        <w:top w:val="none" w:sz="0" w:space="0" w:color="auto"/>
                        <w:left w:val="none" w:sz="0" w:space="0" w:color="auto"/>
                        <w:bottom w:val="none" w:sz="0" w:space="0" w:color="auto"/>
                        <w:right w:val="none" w:sz="0" w:space="0" w:color="auto"/>
                      </w:divBdr>
                      <w:divsChild>
                        <w:div w:id="1277367482">
                          <w:marLeft w:val="0"/>
                          <w:marRight w:val="0"/>
                          <w:marTop w:val="0"/>
                          <w:marBottom w:val="0"/>
                          <w:divBdr>
                            <w:top w:val="none" w:sz="0" w:space="0" w:color="auto"/>
                            <w:left w:val="none" w:sz="0" w:space="0" w:color="auto"/>
                            <w:bottom w:val="none" w:sz="0" w:space="0" w:color="auto"/>
                            <w:right w:val="none" w:sz="0" w:space="0" w:color="auto"/>
                          </w:divBdr>
                          <w:divsChild>
                            <w:div w:id="1277367452">
                              <w:marLeft w:val="0"/>
                              <w:marRight w:val="0"/>
                              <w:marTop w:val="0"/>
                              <w:marBottom w:val="0"/>
                              <w:divBdr>
                                <w:top w:val="none" w:sz="0" w:space="0" w:color="auto"/>
                                <w:left w:val="none" w:sz="0" w:space="0" w:color="auto"/>
                                <w:bottom w:val="none" w:sz="0" w:space="0" w:color="auto"/>
                                <w:right w:val="none" w:sz="0" w:space="0" w:color="auto"/>
                              </w:divBdr>
                              <w:divsChild>
                                <w:div w:id="1277367515">
                                  <w:marLeft w:val="0"/>
                                  <w:marRight w:val="0"/>
                                  <w:marTop w:val="0"/>
                                  <w:marBottom w:val="0"/>
                                  <w:divBdr>
                                    <w:top w:val="none" w:sz="0" w:space="0" w:color="auto"/>
                                    <w:left w:val="none" w:sz="0" w:space="0" w:color="auto"/>
                                    <w:bottom w:val="none" w:sz="0" w:space="0" w:color="auto"/>
                                    <w:right w:val="none" w:sz="0" w:space="0" w:color="auto"/>
                                  </w:divBdr>
                                  <w:divsChild>
                                    <w:div w:id="1277367356">
                                      <w:marLeft w:val="0"/>
                                      <w:marRight w:val="0"/>
                                      <w:marTop w:val="0"/>
                                      <w:marBottom w:val="0"/>
                                      <w:divBdr>
                                        <w:top w:val="none" w:sz="0" w:space="0" w:color="auto"/>
                                        <w:left w:val="none" w:sz="0" w:space="0" w:color="auto"/>
                                        <w:bottom w:val="none" w:sz="0" w:space="0" w:color="auto"/>
                                        <w:right w:val="none" w:sz="0" w:space="0" w:color="auto"/>
                                      </w:divBdr>
                                      <w:divsChild>
                                        <w:div w:id="1277367384">
                                          <w:marLeft w:val="0"/>
                                          <w:marRight w:val="0"/>
                                          <w:marTop w:val="0"/>
                                          <w:marBottom w:val="0"/>
                                          <w:divBdr>
                                            <w:top w:val="none" w:sz="0" w:space="0" w:color="auto"/>
                                            <w:left w:val="none" w:sz="0" w:space="0" w:color="auto"/>
                                            <w:bottom w:val="none" w:sz="0" w:space="0" w:color="auto"/>
                                            <w:right w:val="none" w:sz="0" w:space="0" w:color="auto"/>
                                          </w:divBdr>
                                          <w:divsChild>
                                            <w:div w:id="1277367377">
                                              <w:marLeft w:val="0"/>
                                              <w:marRight w:val="0"/>
                                              <w:marTop w:val="0"/>
                                              <w:marBottom w:val="0"/>
                                              <w:divBdr>
                                                <w:top w:val="none" w:sz="0" w:space="0" w:color="auto"/>
                                                <w:left w:val="none" w:sz="0" w:space="0" w:color="auto"/>
                                                <w:bottom w:val="none" w:sz="0" w:space="0" w:color="auto"/>
                                                <w:right w:val="none" w:sz="0" w:space="0" w:color="auto"/>
                                              </w:divBdr>
                                              <w:divsChild>
                                                <w:div w:id="1277367368">
                                                  <w:marLeft w:val="0"/>
                                                  <w:marRight w:val="0"/>
                                                  <w:marTop w:val="0"/>
                                                  <w:marBottom w:val="0"/>
                                                  <w:divBdr>
                                                    <w:top w:val="none" w:sz="0" w:space="0" w:color="auto"/>
                                                    <w:left w:val="none" w:sz="0" w:space="0" w:color="auto"/>
                                                    <w:bottom w:val="none" w:sz="0" w:space="0" w:color="auto"/>
                                                    <w:right w:val="none" w:sz="0" w:space="0" w:color="auto"/>
                                                  </w:divBdr>
                                                  <w:divsChild>
                                                    <w:div w:id="1277367472">
                                                      <w:marLeft w:val="0"/>
                                                      <w:marRight w:val="0"/>
                                                      <w:marTop w:val="0"/>
                                                      <w:marBottom w:val="0"/>
                                                      <w:divBdr>
                                                        <w:top w:val="none" w:sz="0" w:space="0" w:color="auto"/>
                                                        <w:left w:val="none" w:sz="0" w:space="0" w:color="auto"/>
                                                        <w:bottom w:val="none" w:sz="0" w:space="0" w:color="auto"/>
                                                        <w:right w:val="none" w:sz="0" w:space="0" w:color="auto"/>
                                                      </w:divBdr>
                                                      <w:divsChild>
                                                        <w:div w:id="1277367390">
                                                          <w:marLeft w:val="0"/>
                                                          <w:marRight w:val="0"/>
                                                          <w:marTop w:val="0"/>
                                                          <w:marBottom w:val="0"/>
                                                          <w:divBdr>
                                                            <w:top w:val="none" w:sz="0" w:space="0" w:color="auto"/>
                                                            <w:left w:val="none" w:sz="0" w:space="0" w:color="auto"/>
                                                            <w:bottom w:val="none" w:sz="0" w:space="0" w:color="auto"/>
                                                            <w:right w:val="none" w:sz="0" w:space="0" w:color="auto"/>
                                                          </w:divBdr>
                                                          <w:divsChild>
                                                            <w:div w:id="1277367416">
                                                              <w:marLeft w:val="0"/>
                                                              <w:marRight w:val="0"/>
                                                              <w:marTop w:val="0"/>
                                                              <w:marBottom w:val="0"/>
                                                              <w:divBdr>
                                                                <w:top w:val="none" w:sz="0" w:space="0" w:color="auto"/>
                                                                <w:left w:val="none" w:sz="0" w:space="0" w:color="auto"/>
                                                                <w:bottom w:val="none" w:sz="0" w:space="0" w:color="auto"/>
                                                                <w:right w:val="none" w:sz="0" w:space="0" w:color="auto"/>
                                                              </w:divBdr>
                                                              <w:divsChild>
                                                                <w:div w:id="1277367410">
                                                                  <w:marLeft w:val="0"/>
                                                                  <w:marRight w:val="0"/>
                                                                  <w:marTop w:val="0"/>
                                                                  <w:marBottom w:val="0"/>
                                                                  <w:divBdr>
                                                                    <w:top w:val="none" w:sz="0" w:space="0" w:color="auto"/>
                                                                    <w:left w:val="none" w:sz="0" w:space="0" w:color="auto"/>
                                                                    <w:bottom w:val="none" w:sz="0" w:space="0" w:color="auto"/>
                                                                    <w:right w:val="none" w:sz="0" w:space="0" w:color="auto"/>
                                                                  </w:divBdr>
                                                                  <w:divsChild>
                                                                    <w:div w:id="1277367486">
                                                                      <w:marLeft w:val="0"/>
                                                                      <w:marRight w:val="0"/>
                                                                      <w:marTop w:val="0"/>
                                                                      <w:marBottom w:val="0"/>
                                                                      <w:divBdr>
                                                                        <w:top w:val="none" w:sz="0" w:space="0" w:color="auto"/>
                                                                        <w:left w:val="none" w:sz="0" w:space="0" w:color="auto"/>
                                                                        <w:bottom w:val="none" w:sz="0" w:space="0" w:color="auto"/>
                                                                        <w:right w:val="none" w:sz="0" w:space="0" w:color="auto"/>
                                                                      </w:divBdr>
                                                                      <w:divsChild>
                                                                        <w:div w:id="1277367422">
                                                                          <w:marLeft w:val="0"/>
                                                                          <w:marRight w:val="0"/>
                                                                          <w:marTop w:val="0"/>
                                                                          <w:marBottom w:val="0"/>
                                                                          <w:divBdr>
                                                                            <w:top w:val="none" w:sz="0" w:space="0" w:color="auto"/>
                                                                            <w:left w:val="none" w:sz="0" w:space="0" w:color="auto"/>
                                                                            <w:bottom w:val="none" w:sz="0" w:space="0" w:color="auto"/>
                                                                            <w:right w:val="none" w:sz="0" w:space="0" w:color="auto"/>
                                                                          </w:divBdr>
                                                                          <w:divsChild>
                                                                            <w:div w:id="1277367478">
                                                                              <w:marLeft w:val="0"/>
                                                                              <w:marRight w:val="0"/>
                                                                              <w:marTop w:val="0"/>
                                                                              <w:marBottom w:val="0"/>
                                                                              <w:divBdr>
                                                                                <w:top w:val="none" w:sz="0" w:space="0" w:color="auto"/>
                                                                                <w:left w:val="none" w:sz="0" w:space="0" w:color="auto"/>
                                                                                <w:bottom w:val="none" w:sz="0" w:space="0" w:color="auto"/>
                                                                                <w:right w:val="none" w:sz="0" w:space="0" w:color="auto"/>
                                                                              </w:divBdr>
                                                                              <w:divsChild>
                                                                                <w:div w:id="1277367403">
                                                                                  <w:marLeft w:val="0"/>
                                                                                  <w:marRight w:val="0"/>
                                                                                  <w:marTop w:val="0"/>
                                                                                  <w:marBottom w:val="0"/>
                                                                                  <w:divBdr>
                                                                                    <w:top w:val="none" w:sz="0" w:space="0" w:color="auto"/>
                                                                                    <w:left w:val="none" w:sz="0" w:space="0" w:color="auto"/>
                                                                                    <w:bottom w:val="none" w:sz="0" w:space="0" w:color="auto"/>
                                                                                    <w:right w:val="none" w:sz="0" w:space="0" w:color="auto"/>
                                                                                  </w:divBdr>
                                                                                  <w:divsChild>
                                                                                    <w:div w:id="1277367386">
                                                                                      <w:marLeft w:val="0"/>
                                                                                      <w:marRight w:val="0"/>
                                                                                      <w:marTop w:val="0"/>
                                                                                      <w:marBottom w:val="0"/>
                                                                                      <w:divBdr>
                                                                                        <w:top w:val="none" w:sz="0" w:space="0" w:color="auto"/>
                                                                                        <w:left w:val="none" w:sz="0" w:space="0" w:color="auto"/>
                                                                                        <w:bottom w:val="none" w:sz="0" w:space="0" w:color="auto"/>
                                                                                        <w:right w:val="none" w:sz="0" w:space="0" w:color="auto"/>
                                                                                      </w:divBdr>
                                                                                      <w:divsChild>
                                                                                        <w:div w:id="1277367388">
                                                                                          <w:marLeft w:val="0"/>
                                                                                          <w:marRight w:val="0"/>
                                                                                          <w:marTop w:val="0"/>
                                                                                          <w:marBottom w:val="0"/>
                                                                                          <w:divBdr>
                                                                                            <w:top w:val="none" w:sz="0" w:space="0" w:color="auto"/>
                                                                                            <w:left w:val="none" w:sz="0" w:space="0" w:color="auto"/>
                                                                                            <w:bottom w:val="none" w:sz="0" w:space="0" w:color="auto"/>
                                                                                            <w:right w:val="none" w:sz="0" w:space="0" w:color="auto"/>
                                                                                          </w:divBdr>
                                                                                          <w:divsChild>
                                                                                            <w:div w:id="1277367461">
                                                                                              <w:marLeft w:val="0"/>
                                                                                              <w:marRight w:val="0"/>
                                                                                              <w:marTop w:val="0"/>
                                                                                              <w:marBottom w:val="0"/>
                                                                                              <w:divBdr>
                                                                                                <w:top w:val="none" w:sz="0" w:space="0" w:color="auto"/>
                                                                                                <w:left w:val="none" w:sz="0" w:space="0" w:color="auto"/>
                                                                                                <w:bottom w:val="none" w:sz="0" w:space="0" w:color="auto"/>
                                                                                                <w:right w:val="none" w:sz="0" w:space="0" w:color="auto"/>
                                                                                              </w:divBdr>
                                                                                              <w:divsChild>
                                                                                                <w:div w:id="1277367507">
                                                                                                  <w:marLeft w:val="0"/>
                                                                                                  <w:marRight w:val="0"/>
                                                                                                  <w:marTop w:val="0"/>
                                                                                                  <w:marBottom w:val="0"/>
                                                                                                  <w:divBdr>
                                                                                                    <w:top w:val="none" w:sz="0" w:space="0" w:color="auto"/>
                                                                                                    <w:left w:val="none" w:sz="0" w:space="0" w:color="auto"/>
                                                                                                    <w:bottom w:val="none" w:sz="0" w:space="0" w:color="auto"/>
                                                                                                    <w:right w:val="none" w:sz="0" w:space="0" w:color="auto"/>
                                                                                                  </w:divBdr>
                                                                                                  <w:divsChild>
                                                                                                    <w:div w:id="1277367435">
                                                                                                      <w:marLeft w:val="0"/>
                                                                                                      <w:marRight w:val="0"/>
                                                                                                      <w:marTop w:val="0"/>
                                                                                                      <w:marBottom w:val="0"/>
                                                                                                      <w:divBdr>
                                                                                                        <w:top w:val="none" w:sz="0" w:space="0" w:color="auto"/>
                                                                                                        <w:left w:val="none" w:sz="0" w:space="0" w:color="auto"/>
                                                                                                        <w:bottom w:val="none" w:sz="0" w:space="0" w:color="auto"/>
                                                                                                        <w:right w:val="none" w:sz="0" w:space="0" w:color="auto"/>
                                                                                                      </w:divBdr>
                                                                                                      <w:divsChild>
                                                                                                        <w:div w:id="1277367437">
                                                                                                          <w:marLeft w:val="0"/>
                                                                                                          <w:marRight w:val="0"/>
                                                                                                          <w:marTop w:val="0"/>
                                                                                                          <w:marBottom w:val="0"/>
                                                                                                          <w:divBdr>
                                                                                                            <w:top w:val="none" w:sz="0" w:space="0" w:color="auto"/>
                                                                                                            <w:left w:val="none" w:sz="0" w:space="0" w:color="auto"/>
                                                                                                            <w:bottom w:val="none" w:sz="0" w:space="0" w:color="auto"/>
                                                                                                            <w:right w:val="none" w:sz="0" w:space="0" w:color="auto"/>
                                                                                                          </w:divBdr>
                                                                                                          <w:divsChild>
                                                                                                            <w:div w:id="1277367512">
                                                                                                              <w:marLeft w:val="0"/>
                                                                                                              <w:marRight w:val="0"/>
                                                                                                              <w:marTop w:val="0"/>
                                                                                                              <w:marBottom w:val="0"/>
                                                                                                              <w:divBdr>
                                                                                                                <w:top w:val="none" w:sz="0" w:space="0" w:color="auto"/>
                                                                                                                <w:left w:val="none" w:sz="0" w:space="0" w:color="auto"/>
                                                                                                                <w:bottom w:val="none" w:sz="0" w:space="0" w:color="auto"/>
                                                                                                                <w:right w:val="none" w:sz="0" w:space="0" w:color="auto"/>
                                                                                                              </w:divBdr>
                                                                                                              <w:divsChild>
                                                                                                                <w:div w:id="1277367443">
                                                                                                                  <w:marLeft w:val="0"/>
                                                                                                                  <w:marRight w:val="0"/>
                                                                                                                  <w:marTop w:val="0"/>
                                                                                                                  <w:marBottom w:val="0"/>
                                                                                                                  <w:divBdr>
                                                                                                                    <w:top w:val="none" w:sz="0" w:space="0" w:color="auto"/>
                                                                                                                    <w:left w:val="none" w:sz="0" w:space="0" w:color="auto"/>
                                                                                                                    <w:bottom w:val="none" w:sz="0" w:space="0" w:color="auto"/>
                                                                                                                    <w:right w:val="none" w:sz="0" w:space="0" w:color="auto"/>
                                                                                                                  </w:divBdr>
                                                                                                                  <w:divsChild>
                                                                                                                    <w:div w:id="1277367369">
                                                                                                                      <w:marLeft w:val="0"/>
                                                                                                                      <w:marRight w:val="0"/>
                                                                                                                      <w:marTop w:val="0"/>
                                                                                                                      <w:marBottom w:val="0"/>
                                                                                                                      <w:divBdr>
                                                                                                                        <w:top w:val="none" w:sz="0" w:space="0" w:color="auto"/>
                                                                                                                        <w:left w:val="none" w:sz="0" w:space="0" w:color="auto"/>
                                                                                                                        <w:bottom w:val="none" w:sz="0" w:space="0" w:color="auto"/>
                                                                                                                        <w:right w:val="none" w:sz="0" w:space="0" w:color="auto"/>
                                                                                                                      </w:divBdr>
                                                                                                                      <w:divsChild>
                                                                                                                        <w:div w:id="1277367489">
                                                                                                                          <w:marLeft w:val="0"/>
                                                                                                                          <w:marRight w:val="0"/>
                                                                                                                          <w:marTop w:val="0"/>
                                                                                                                          <w:marBottom w:val="0"/>
                                                                                                                          <w:divBdr>
                                                                                                                            <w:top w:val="none" w:sz="0" w:space="0" w:color="auto"/>
                                                                                                                            <w:left w:val="none" w:sz="0" w:space="0" w:color="auto"/>
                                                                                                                            <w:bottom w:val="none" w:sz="0" w:space="0" w:color="auto"/>
                                                                                                                            <w:right w:val="none" w:sz="0" w:space="0" w:color="auto"/>
                                                                                                                          </w:divBdr>
                                                                                                                          <w:divsChild>
                                                                                                                            <w:div w:id="1277367520">
                                                                                                                              <w:marLeft w:val="0"/>
                                                                                                                              <w:marRight w:val="0"/>
                                                                                                                              <w:marTop w:val="0"/>
                                                                                                                              <w:marBottom w:val="0"/>
                                                                                                                              <w:divBdr>
                                                                                                                                <w:top w:val="none" w:sz="0" w:space="0" w:color="auto"/>
                                                                                                                                <w:left w:val="none" w:sz="0" w:space="0" w:color="auto"/>
                                                                                                                                <w:bottom w:val="none" w:sz="0" w:space="0" w:color="auto"/>
                                                                                                                                <w:right w:val="none" w:sz="0" w:space="0" w:color="auto"/>
                                                                                                                              </w:divBdr>
                                                                                                                              <w:divsChild>
                                                                                                                                <w:div w:id="1277367459">
                                                                                                                                  <w:marLeft w:val="0"/>
                                                                                                                                  <w:marRight w:val="0"/>
                                                                                                                                  <w:marTop w:val="0"/>
                                                                                                                                  <w:marBottom w:val="0"/>
                                                                                                                                  <w:divBdr>
                                                                                                                                    <w:top w:val="none" w:sz="0" w:space="0" w:color="auto"/>
                                                                                                                                    <w:left w:val="none" w:sz="0" w:space="0" w:color="auto"/>
                                                                                                                                    <w:bottom w:val="none" w:sz="0" w:space="0" w:color="auto"/>
                                                                                                                                    <w:right w:val="none" w:sz="0" w:space="0" w:color="auto"/>
                                                                                                                                  </w:divBdr>
                                                                                                                                  <w:divsChild>
                                                                                                                                    <w:div w:id="1277367497">
                                                                                                                                      <w:marLeft w:val="0"/>
                                                                                                                                      <w:marRight w:val="0"/>
                                                                                                                                      <w:marTop w:val="0"/>
                                                                                                                                      <w:marBottom w:val="0"/>
                                                                                                                                      <w:divBdr>
                                                                                                                                        <w:top w:val="none" w:sz="0" w:space="0" w:color="auto"/>
                                                                                                                                        <w:left w:val="none" w:sz="0" w:space="0" w:color="auto"/>
                                                                                                                                        <w:bottom w:val="none" w:sz="0" w:space="0" w:color="auto"/>
                                                                                                                                        <w:right w:val="none" w:sz="0" w:space="0" w:color="auto"/>
                                                                                                                                      </w:divBdr>
                                                                                                                                      <w:divsChild>
                                                                                                                                        <w:div w:id="1277367457">
                                                                                                                                          <w:marLeft w:val="0"/>
                                                                                                                                          <w:marRight w:val="0"/>
                                                                                                                                          <w:marTop w:val="0"/>
                                                                                                                                          <w:marBottom w:val="0"/>
                                                                                                                                          <w:divBdr>
                                                                                                                                            <w:top w:val="none" w:sz="0" w:space="0" w:color="auto"/>
                                                                                                                                            <w:left w:val="none" w:sz="0" w:space="0" w:color="auto"/>
                                                                                                                                            <w:bottom w:val="none" w:sz="0" w:space="0" w:color="auto"/>
                                                                                                                                            <w:right w:val="none" w:sz="0" w:space="0" w:color="auto"/>
                                                                                                                                          </w:divBdr>
                                                                                                                                          <w:divsChild>
                                                                                                                                            <w:div w:id="1277367371">
                                                                                                                                              <w:marLeft w:val="0"/>
                                                                                                                                              <w:marRight w:val="0"/>
                                                                                                                                              <w:marTop w:val="0"/>
                                                                                                                                              <w:marBottom w:val="0"/>
                                                                                                                                              <w:divBdr>
                                                                                                                                                <w:top w:val="none" w:sz="0" w:space="0" w:color="auto"/>
                                                                                                                                                <w:left w:val="none" w:sz="0" w:space="0" w:color="auto"/>
                                                                                                                                                <w:bottom w:val="none" w:sz="0" w:space="0" w:color="auto"/>
                                                                                                                                                <w:right w:val="none" w:sz="0" w:space="0" w:color="auto"/>
                                                                                                                                              </w:divBdr>
                                                                                                                                              <w:divsChild>
                                                                                                                                                <w:div w:id="1277367453">
                                                                                                                                                  <w:marLeft w:val="0"/>
                                                                                                                                                  <w:marRight w:val="0"/>
                                                                                                                                                  <w:marTop w:val="0"/>
                                                                                                                                                  <w:marBottom w:val="0"/>
                                                                                                                                                  <w:divBdr>
                                                                                                                                                    <w:top w:val="none" w:sz="0" w:space="0" w:color="auto"/>
                                                                                                                                                    <w:left w:val="none" w:sz="0" w:space="0" w:color="auto"/>
                                                                                                                                                    <w:bottom w:val="none" w:sz="0" w:space="0" w:color="auto"/>
                                                                                                                                                    <w:right w:val="none" w:sz="0" w:space="0" w:color="auto"/>
                                                                                                                                                  </w:divBdr>
                                                                                                                                                  <w:divsChild>
                                                                                                                                                    <w:div w:id="1277367364">
                                                                                                                                                      <w:marLeft w:val="0"/>
                                                                                                                                                      <w:marRight w:val="0"/>
                                                                                                                                                      <w:marTop w:val="0"/>
                                                                                                                                                      <w:marBottom w:val="0"/>
                                                                                                                                                      <w:divBdr>
                                                                                                                                                        <w:top w:val="none" w:sz="0" w:space="0" w:color="auto"/>
                                                                                                                                                        <w:left w:val="none" w:sz="0" w:space="0" w:color="auto"/>
                                                                                                                                                        <w:bottom w:val="none" w:sz="0" w:space="0" w:color="auto"/>
                                                                                                                                                        <w:right w:val="none" w:sz="0" w:space="0" w:color="auto"/>
                                                                                                                                                      </w:divBdr>
                                                                                                                                                      <w:divsChild>
                                                                                                                                                        <w:div w:id="1277367408">
                                                                                                                                                          <w:marLeft w:val="0"/>
                                                                                                                                                          <w:marRight w:val="0"/>
                                                                                                                                                          <w:marTop w:val="0"/>
                                                                                                                                                          <w:marBottom w:val="0"/>
                                                                                                                                                          <w:divBdr>
                                                                                                                                                            <w:top w:val="none" w:sz="0" w:space="0" w:color="auto"/>
                                                                                                                                                            <w:left w:val="none" w:sz="0" w:space="0" w:color="auto"/>
                                                                                                                                                            <w:bottom w:val="none" w:sz="0" w:space="0" w:color="auto"/>
                                                                                                                                                            <w:right w:val="none" w:sz="0" w:space="0" w:color="auto"/>
                                                                                                                                                          </w:divBdr>
                                                                                                                                                          <w:divsChild>
                                                                                                                                                            <w:div w:id="1277367392">
                                                                                                                                                              <w:marLeft w:val="0"/>
                                                                                                                                                              <w:marRight w:val="0"/>
                                                                                                                                                              <w:marTop w:val="0"/>
                                                                                                                                                              <w:marBottom w:val="0"/>
                                                                                                                                                              <w:divBdr>
                                                                                                                                                                <w:top w:val="none" w:sz="0" w:space="0" w:color="auto"/>
                                                                                                                                                                <w:left w:val="none" w:sz="0" w:space="0" w:color="auto"/>
                                                                                                                                                                <w:bottom w:val="none" w:sz="0" w:space="0" w:color="auto"/>
                                                                                                                                                                <w:right w:val="none" w:sz="0" w:space="0" w:color="auto"/>
                                                                                                                                                              </w:divBdr>
                                                                                                                                                              <w:divsChild>
                                                                                                                                                                <w:div w:id="1277367359">
                                                                                                                                                                  <w:marLeft w:val="0"/>
                                                                                                                                                                  <w:marRight w:val="0"/>
                                                                                                                                                                  <w:marTop w:val="0"/>
                                                                                                                                                                  <w:marBottom w:val="0"/>
                                                                                                                                                                  <w:divBdr>
                                                                                                                                                                    <w:top w:val="none" w:sz="0" w:space="0" w:color="auto"/>
                                                                                                                                                                    <w:left w:val="none" w:sz="0" w:space="0" w:color="auto"/>
                                                                                                                                                                    <w:bottom w:val="none" w:sz="0" w:space="0" w:color="auto"/>
                                                                                                                                                                    <w:right w:val="none" w:sz="0" w:space="0" w:color="auto"/>
                                                                                                                                                                  </w:divBdr>
                                                                                                                                                                  <w:divsChild>
                                                                                                                                                                    <w:div w:id="1277367510">
                                                                                                                                                                      <w:marLeft w:val="0"/>
                                                                                                                                                                      <w:marRight w:val="0"/>
                                                                                                                                                                      <w:marTop w:val="0"/>
                                                                                                                                                                      <w:marBottom w:val="0"/>
                                                                                                                                                                      <w:divBdr>
                                                                                                                                                                        <w:top w:val="none" w:sz="0" w:space="0" w:color="auto"/>
                                                                                                                                                                        <w:left w:val="none" w:sz="0" w:space="0" w:color="auto"/>
                                                                                                                                                                        <w:bottom w:val="none" w:sz="0" w:space="0" w:color="auto"/>
                                                                                                                                                                        <w:right w:val="none" w:sz="0" w:space="0" w:color="auto"/>
                                                                                                                                                                      </w:divBdr>
                                                                                                                                                                      <w:divsChild>
                                                                                                                                                                        <w:div w:id="1277367382">
                                                                                                                                                                          <w:marLeft w:val="0"/>
                                                                                                                                                                          <w:marRight w:val="0"/>
                                                                                                                                                                          <w:marTop w:val="0"/>
                                                                                                                                                                          <w:marBottom w:val="0"/>
                                                                                                                                                                          <w:divBdr>
                                                                                                                                                                            <w:top w:val="none" w:sz="0" w:space="0" w:color="auto"/>
                                                                                                                                                                            <w:left w:val="none" w:sz="0" w:space="0" w:color="auto"/>
                                                                                                                                                                            <w:bottom w:val="none" w:sz="0" w:space="0" w:color="auto"/>
                                                                                                                                                                            <w:right w:val="none" w:sz="0" w:space="0" w:color="auto"/>
                                                                                                                                                                          </w:divBdr>
                                                                                                                                                                          <w:divsChild>
                                                                                                                                                                            <w:div w:id="1277367399">
                                                                                                                                                                              <w:marLeft w:val="0"/>
                                                                                                                                                                              <w:marRight w:val="0"/>
                                                                                                                                                                              <w:marTop w:val="0"/>
                                                                                                                                                                              <w:marBottom w:val="0"/>
                                                                                                                                                                              <w:divBdr>
                                                                                                                                                                                <w:top w:val="none" w:sz="0" w:space="0" w:color="auto"/>
                                                                                                                                                                                <w:left w:val="none" w:sz="0" w:space="0" w:color="auto"/>
                                                                                                                                                                                <w:bottom w:val="none" w:sz="0" w:space="0" w:color="auto"/>
                                                                                                                                                                                <w:right w:val="none" w:sz="0" w:space="0" w:color="auto"/>
                                                                                                                                                                              </w:divBdr>
                                                                                                                                                                              <w:divsChild>
                                                                                                                                                                                <w:div w:id="1277367502">
                                                                                                                                                                                  <w:marLeft w:val="0"/>
                                                                                                                                                                                  <w:marRight w:val="0"/>
                                                                                                                                                                                  <w:marTop w:val="0"/>
                                                                                                                                                                                  <w:marBottom w:val="0"/>
                                                                                                                                                                                  <w:divBdr>
                                                                                                                                                                                    <w:top w:val="none" w:sz="0" w:space="0" w:color="auto"/>
                                                                                                                                                                                    <w:left w:val="none" w:sz="0" w:space="0" w:color="auto"/>
                                                                                                                                                                                    <w:bottom w:val="none" w:sz="0" w:space="0" w:color="auto"/>
                                                                                                                                                                                    <w:right w:val="none" w:sz="0" w:space="0" w:color="auto"/>
                                                                                                                                                                                  </w:divBdr>
                                                                                                                                                                                  <w:divsChild>
                                                                                                                                                                                    <w:div w:id="1277367514">
                                                                                                                                                                                      <w:marLeft w:val="0"/>
                                                                                                                                                                                      <w:marRight w:val="0"/>
                                                                                                                                                                                      <w:marTop w:val="0"/>
                                                                                                                                                                                      <w:marBottom w:val="0"/>
                                                                                                                                                                                      <w:divBdr>
                                                                                                                                                                                        <w:top w:val="none" w:sz="0" w:space="0" w:color="auto"/>
                                                                                                                                                                                        <w:left w:val="none" w:sz="0" w:space="0" w:color="auto"/>
                                                                                                                                                                                        <w:bottom w:val="none" w:sz="0" w:space="0" w:color="auto"/>
                                                                                                                                                                                        <w:right w:val="none" w:sz="0" w:space="0" w:color="auto"/>
                                                                                                                                                                                      </w:divBdr>
                                                                                                                                                                                      <w:divsChild>
                                                                                                                                                                                        <w:div w:id="1277367365">
                                                                                                                                                                                          <w:marLeft w:val="0"/>
                                                                                                                                                                                          <w:marRight w:val="0"/>
                                                                                                                                                                                          <w:marTop w:val="0"/>
                                                                                                                                                                                          <w:marBottom w:val="0"/>
                                                                                                                                                                                          <w:divBdr>
                                                                                                                                                                                            <w:top w:val="none" w:sz="0" w:space="0" w:color="auto"/>
                                                                                                                                                                                            <w:left w:val="none" w:sz="0" w:space="0" w:color="auto"/>
                                                                                                                                                                                            <w:bottom w:val="none" w:sz="0" w:space="0" w:color="auto"/>
                                                                                                                                                                                            <w:right w:val="none" w:sz="0" w:space="0" w:color="auto"/>
                                                                                                                                                                                          </w:divBdr>
                                                                                                                                                                                          <w:divsChild>
                                                                                                                                                                                            <w:div w:id="1277367473">
                                                                                                                                                                                              <w:marLeft w:val="0"/>
                                                                                                                                                                                              <w:marRight w:val="0"/>
                                                                                                                                                                                              <w:marTop w:val="0"/>
                                                                                                                                                                                              <w:marBottom w:val="0"/>
                                                                                                                                                                                              <w:divBdr>
                                                                                                                                                                                                <w:top w:val="none" w:sz="0" w:space="0" w:color="auto"/>
                                                                                                                                                                                                <w:left w:val="none" w:sz="0" w:space="0" w:color="auto"/>
                                                                                                                                                                                                <w:bottom w:val="none" w:sz="0" w:space="0" w:color="auto"/>
                                                                                                                                                                                                <w:right w:val="none" w:sz="0" w:space="0" w:color="auto"/>
                                                                                                                                                                                              </w:divBdr>
                                                                                                                                                                                              <w:divsChild>
                                                                                                                                                                                                <w:div w:id="1277367511">
                                                                                                                                                                                                  <w:marLeft w:val="0"/>
                                                                                                                                                                                                  <w:marRight w:val="0"/>
                                                                                                                                                                                                  <w:marTop w:val="0"/>
                                                                                                                                                                                                  <w:marBottom w:val="0"/>
                                                                                                                                                                                                  <w:divBdr>
                                                                                                                                                                                                    <w:top w:val="none" w:sz="0" w:space="0" w:color="auto"/>
                                                                                                                                                                                                    <w:left w:val="none" w:sz="0" w:space="0" w:color="auto"/>
                                                                                                                                                                                                    <w:bottom w:val="none" w:sz="0" w:space="0" w:color="auto"/>
                                                                                                                                                                                                    <w:right w:val="none" w:sz="0" w:space="0" w:color="auto"/>
                                                                                                                                                                                                  </w:divBdr>
                                                                                                                                                                                                  <w:divsChild>
                                                                                                                                                                                                    <w:div w:id="1277367519">
                                                                                                                                                                                                      <w:marLeft w:val="0"/>
                                                                                                                                                                                                      <w:marRight w:val="0"/>
                                                                                                                                                                                                      <w:marTop w:val="0"/>
                                                                                                                                                                                                      <w:marBottom w:val="0"/>
                                                                                                                                                                                                      <w:divBdr>
                                                                                                                                                                                                        <w:top w:val="none" w:sz="0" w:space="0" w:color="auto"/>
                                                                                                                                                                                                        <w:left w:val="none" w:sz="0" w:space="0" w:color="auto"/>
                                                                                                                                                                                                        <w:bottom w:val="none" w:sz="0" w:space="0" w:color="auto"/>
                                                                                                                                                                                                        <w:right w:val="none" w:sz="0" w:space="0" w:color="auto"/>
                                                                                                                                                                                                      </w:divBdr>
                                                                                                                                                                                                      <w:divsChild>
                                                                                                                                                                                                        <w:div w:id="1277367491">
                                                                                                                                                                                                          <w:marLeft w:val="0"/>
                                                                                                                                                                                                          <w:marRight w:val="0"/>
                                                                                                                                                                                                          <w:marTop w:val="0"/>
                                                                                                                                                                                                          <w:marBottom w:val="0"/>
                                                                                                                                                                                                          <w:divBdr>
                                                                                                                                                                                                            <w:top w:val="none" w:sz="0" w:space="0" w:color="auto"/>
                                                                                                                                                                                                            <w:left w:val="none" w:sz="0" w:space="0" w:color="auto"/>
                                                                                                                                                                                                            <w:bottom w:val="none" w:sz="0" w:space="0" w:color="auto"/>
                                                                                                                                                                                                            <w:right w:val="none" w:sz="0" w:space="0" w:color="auto"/>
                                                                                                                                                                                                          </w:divBdr>
                                                                                                                                                                                                          <w:divsChild>
                                                                                                                                                                                                            <w:div w:id="1277367413">
                                                                                                                                                                                                              <w:marLeft w:val="0"/>
                                                                                                                                                                                                              <w:marRight w:val="0"/>
                                                                                                                                                                                                              <w:marTop w:val="0"/>
                                                                                                                                                                                                              <w:marBottom w:val="0"/>
                                                                                                                                                                                                              <w:divBdr>
                                                                                                                                                                                                                <w:top w:val="none" w:sz="0" w:space="0" w:color="auto"/>
                                                                                                                                                                                                                <w:left w:val="none" w:sz="0" w:space="0" w:color="auto"/>
                                                                                                                                                                                                                <w:bottom w:val="none" w:sz="0" w:space="0" w:color="auto"/>
                                                                                                                                                                                                                <w:right w:val="none" w:sz="0" w:space="0" w:color="auto"/>
                                                                                                                                                                                                              </w:divBdr>
                                                                                                                                                                                                              <w:divsChild>
                                                                                                                                                                                                                <w:div w:id="1277367360">
                                                                                                                                                                                                                  <w:marLeft w:val="0"/>
                                                                                                                                                                                                                  <w:marRight w:val="0"/>
                                                                                                                                                                                                                  <w:marTop w:val="0"/>
                                                                                                                                                                                                                  <w:marBottom w:val="0"/>
                                                                                                                                                                                                                  <w:divBdr>
                                                                                                                                                                                                                    <w:top w:val="none" w:sz="0" w:space="0" w:color="auto"/>
                                                                                                                                                                                                                    <w:left w:val="none" w:sz="0" w:space="0" w:color="auto"/>
                                                                                                                                                                                                                    <w:bottom w:val="none" w:sz="0" w:space="0" w:color="auto"/>
                                                                                                                                                                                                                    <w:right w:val="none" w:sz="0" w:space="0" w:color="auto"/>
                                                                                                                                                                                                                  </w:divBdr>
                                                                                                                                                                                                                  <w:divsChild>
                                                                                                                                                                                                                    <w:div w:id="1277367448">
                                                                                                                                                                                                                      <w:marLeft w:val="0"/>
                                                                                                                                                                                                                      <w:marRight w:val="0"/>
                                                                                                                                                                                                                      <w:marTop w:val="0"/>
                                                                                                                                                                                                                      <w:marBottom w:val="0"/>
                                                                                                                                                                                                                      <w:divBdr>
                                                                                                                                                                                                                        <w:top w:val="none" w:sz="0" w:space="0" w:color="auto"/>
                                                                                                                                                                                                                        <w:left w:val="none" w:sz="0" w:space="0" w:color="auto"/>
                                                                                                                                                                                                                        <w:bottom w:val="none" w:sz="0" w:space="0" w:color="auto"/>
                                                                                                                                                                                                                        <w:right w:val="none" w:sz="0" w:space="0" w:color="auto"/>
                                                                                                                                                                                                                      </w:divBdr>
                                                                                                                                                                                                                      <w:divsChild>
                                                                                                                                                                                                                        <w:div w:id="1277367389">
                                                                                                                                                                                                                          <w:marLeft w:val="0"/>
                                                                                                                                                                                                                          <w:marRight w:val="0"/>
                                                                                                                                                                                                                          <w:marTop w:val="0"/>
                                                                                                                                                                                                                          <w:marBottom w:val="0"/>
                                                                                                                                                                                                                          <w:divBdr>
                                                                                                                                                                                                                            <w:top w:val="none" w:sz="0" w:space="0" w:color="auto"/>
                                                                                                                                                                                                                            <w:left w:val="none" w:sz="0" w:space="0" w:color="auto"/>
                                                                                                                                                                                                                            <w:bottom w:val="none" w:sz="0" w:space="0" w:color="auto"/>
                                                                                                                                                                                                                            <w:right w:val="none" w:sz="0" w:space="0" w:color="auto"/>
                                                                                                                                                                                                                          </w:divBdr>
                                                                                                                                                                                                                          <w:divsChild>
                                                                                                                                                                                                                            <w:div w:id="1277367400">
                                                                                                                                                                                                                              <w:marLeft w:val="0"/>
                                                                                                                                                                                                                              <w:marRight w:val="0"/>
                                                                                                                                                                                                                              <w:marTop w:val="0"/>
                                                                                                                                                                                                                              <w:marBottom w:val="0"/>
                                                                                                                                                                                                                              <w:divBdr>
                                                                                                                                                                                                                                <w:top w:val="none" w:sz="0" w:space="0" w:color="auto"/>
                                                                                                                                                                                                                                <w:left w:val="none" w:sz="0" w:space="0" w:color="auto"/>
                                                                                                                                                                                                                                <w:bottom w:val="none" w:sz="0" w:space="0" w:color="auto"/>
                                                                                                                                                                                                                                <w:right w:val="none" w:sz="0" w:space="0" w:color="auto"/>
                                                                                                                                                                                                                              </w:divBdr>
                                                                                                                                                                                                                              <w:divsChild>
                                                                                                                                                                                                                                <w:div w:id="1277367480">
                                                                                                                                                                                                                                  <w:marLeft w:val="0"/>
                                                                                                                                                                                                                                  <w:marRight w:val="0"/>
                                                                                                                                                                                                                                  <w:marTop w:val="0"/>
                                                                                                                                                                                                                                  <w:marBottom w:val="0"/>
                                                                                                                                                                                                                                  <w:divBdr>
                                                                                                                                                                                                                                    <w:top w:val="none" w:sz="0" w:space="0" w:color="auto"/>
                                                                                                                                                                                                                                    <w:left w:val="none" w:sz="0" w:space="0" w:color="auto"/>
                                                                                                                                                                                                                                    <w:bottom w:val="none" w:sz="0" w:space="0" w:color="auto"/>
                                                                                                                                                                                                                                    <w:right w:val="none" w:sz="0" w:space="0" w:color="auto"/>
                                                                                                                                                                                                                                  </w:divBdr>
                                                                                                                                                                                                                                  <w:divsChild>
                                                                                                                                                                                                                                    <w:div w:id="1277367425">
                                                                                                                                                                                                                                      <w:marLeft w:val="0"/>
                                                                                                                                                                                                                                      <w:marRight w:val="0"/>
                                                                                                                                                                                                                                      <w:marTop w:val="0"/>
                                                                                                                                                                                                                                      <w:marBottom w:val="0"/>
                                                                                                                                                                                                                                      <w:divBdr>
                                                                                                                                                                                                                                        <w:top w:val="none" w:sz="0" w:space="0" w:color="auto"/>
                                                                                                                                                                                                                                        <w:left w:val="none" w:sz="0" w:space="0" w:color="auto"/>
                                                                                                                                                                                                                                        <w:bottom w:val="none" w:sz="0" w:space="0" w:color="auto"/>
                                                                                                                                                                                                                                        <w:right w:val="none" w:sz="0" w:space="0" w:color="auto"/>
                                                                                                                                                                                                                                      </w:divBdr>
                                                                                                                                                                                                                                      <w:divsChild>
                                                                                                                                                                                                                                        <w:div w:id="1277367498">
                                                                                                                                                                                                                                          <w:marLeft w:val="0"/>
                                                                                                                                                                                                                                          <w:marRight w:val="0"/>
                                                                                                                                                                                                                                          <w:marTop w:val="0"/>
                                                                                                                                                                                                                                          <w:marBottom w:val="0"/>
                                                                                                                                                                                                                                          <w:divBdr>
                                                                                                                                                                                                                                            <w:top w:val="none" w:sz="0" w:space="0" w:color="auto"/>
                                                                                                                                                                                                                                            <w:left w:val="none" w:sz="0" w:space="0" w:color="auto"/>
                                                                                                                                                                                                                                            <w:bottom w:val="none" w:sz="0" w:space="0" w:color="auto"/>
                                                                                                                                                                                                                                            <w:right w:val="none" w:sz="0" w:space="0" w:color="auto"/>
                                                                                                                                                                                                                                          </w:divBdr>
                                                                                                                                                                                                                                          <w:divsChild>
                                                                                                                                                                                                                                            <w:div w:id="1277367494">
                                                                                                                                                                                                                                              <w:marLeft w:val="0"/>
                                                                                                                                                                                                                                              <w:marRight w:val="0"/>
                                                                                                                                                                                                                                              <w:marTop w:val="0"/>
                                                                                                                                                                                                                                              <w:marBottom w:val="0"/>
                                                                                                                                                                                                                                              <w:divBdr>
                                                                                                                                                                                                                                                <w:top w:val="none" w:sz="0" w:space="0" w:color="auto"/>
                                                                                                                                                                                                                                                <w:left w:val="none" w:sz="0" w:space="0" w:color="auto"/>
                                                                                                                                                                                                                                                <w:bottom w:val="none" w:sz="0" w:space="0" w:color="auto"/>
                                                                                                                                                                                                                                                <w:right w:val="none" w:sz="0" w:space="0" w:color="auto"/>
                                                                                                                                                                                                                                              </w:divBdr>
                                                                                                                                                                                                                                              <w:divsChild>
                                                                                                                                                                                                                                                <w:div w:id="1277367496">
                                                                                                                                                                                                                                                  <w:marLeft w:val="0"/>
                                                                                                                                                                                                                                                  <w:marRight w:val="0"/>
                                                                                                                                                                                                                                                  <w:marTop w:val="0"/>
                                                                                                                                                                                                                                                  <w:marBottom w:val="0"/>
                                                                                                                                                                                                                                                  <w:divBdr>
                                                                                                                                                                                                                                                    <w:top w:val="none" w:sz="0" w:space="0" w:color="auto"/>
                                                                                                                                                                                                                                                    <w:left w:val="none" w:sz="0" w:space="0" w:color="auto"/>
                                                                                                                                                                                                                                                    <w:bottom w:val="none" w:sz="0" w:space="0" w:color="auto"/>
                                                                                                                                                                                                                                                    <w:right w:val="none" w:sz="0" w:space="0" w:color="auto"/>
                                                                                                                                                                                                                                                  </w:divBdr>
                                                                                                                                                                                                                                                  <w:divsChild>
                                                                                                                                                                                                                                                    <w:div w:id="1277367433">
                                                                                                                                                                                                                                                      <w:marLeft w:val="0"/>
                                                                                                                                                                                                                                                      <w:marRight w:val="0"/>
                                                                                                                                                                                                                                                      <w:marTop w:val="0"/>
                                                                                                                                                                                                                                                      <w:marBottom w:val="0"/>
                                                                                                                                                                                                                                                      <w:divBdr>
                                                                                                                                                                                                                                                        <w:top w:val="none" w:sz="0" w:space="0" w:color="auto"/>
                                                                                                                                                                                                                                                        <w:left w:val="none" w:sz="0" w:space="0" w:color="auto"/>
                                                                                                                                                                                                                                                        <w:bottom w:val="none" w:sz="0" w:space="0" w:color="auto"/>
                                                                                                                                                                                                                                                        <w:right w:val="none" w:sz="0" w:space="0" w:color="auto"/>
                                                                                                                                                                                                                                                      </w:divBdr>
                                                                                                                                                                                                                                                      <w:divsChild>
                                                                                                                                                                                                                                                        <w:div w:id="1277367417">
                                                                                                                                                                                                                                                          <w:marLeft w:val="0"/>
                                                                                                                                                                                                                                                          <w:marRight w:val="0"/>
                                                                                                                                                                                                                                                          <w:marTop w:val="0"/>
                                                                                                                                                                                                                                                          <w:marBottom w:val="0"/>
                                                                                                                                                                                                                                                          <w:divBdr>
                                                                                                                                                                                                                                                            <w:top w:val="none" w:sz="0" w:space="0" w:color="auto"/>
                                                                                                                                                                                                                                                            <w:left w:val="none" w:sz="0" w:space="0" w:color="auto"/>
                                                                                                                                                                                                                                                            <w:bottom w:val="none" w:sz="0" w:space="0" w:color="auto"/>
                                                                                                                                                                                                                                                            <w:right w:val="none" w:sz="0" w:space="0" w:color="auto"/>
                                                                                                                                                                                                                                                          </w:divBdr>
                                                                                                                                                                                                                                                          <w:divsChild>
                                                                                                                                                                                                                                                            <w:div w:id="1277367442">
                                                                                                                                                                                                                                                              <w:marLeft w:val="0"/>
                                                                                                                                                                                                                                                              <w:marRight w:val="0"/>
                                                                                                                                                                                                                                                              <w:marTop w:val="0"/>
                                                                                                                                                                                                                                                              <w:marBottom w:val="0"/>
                                                                                                                                                                                                                                                              <w:divBdr>
                                                                                                                                                                                                                                                                <w:top w:val="none" w:sz="0" w:space="0" w:color="auto"/>
                                                                                                                                                                                                                                                                <w:left w:val="none" w:sz="0" w:space="0" w:color="auto"/>
                                                                                                                                                                                                                                                                <w:bottom w:val="none" w:sz="0" w:space="0" w:color="auto"/>
                                                                                                                                                                                                                                                                <w:right w:val="none" w:sz="0" w:space="0" w:color="auto"/>
                                                                                                                                                                                                                                                              </w:divBdr>
                                                                                                                                                                                                                                                              <w:divsChild>
                                                                                                                                                                                                                                                                <w:div w:id="1277367454">
                                                                                                                                                                                                                                                                  <w:marLeft w:val="0"/>
                                                                                                                                                                                                                                                                  <w:marRight w:val="0"/>
                                                                                                                                                                                                                                                                  <w:marTop w:val="0"/>
                                                                                                                                                                                                                                                                  <w:marBottom w:val="0"/>
                                                                                                                                                                                                                                                                  <w:divBdr>
                                                                                                                                                                                                                                                                    <w:top w:val="none" w:sz="0" w:space="0" w:color="auto"/>
                                                                                                                                                                                                                                                                    <w:left w:val="none" w:sz="0" w:space="0" w:color="auto"/>
                                                                                                                                                                                                                                                                    <w:bottom w:val="none" w:sz="0" w:space="0" w:color="auto"/>
                                                                                                                                                                                                                                                                    <w:right w:val="none" w:sz="0" w:space="0" w:color="auto"/>
                                                                                                                                                                                                                                                                  </w:divBdr>
                                                                                                                                                                                                                                                                  <w:divsChild>
                                                                                                                                                                                                                                                                    <w:div w:id="1277367493">
                                                                                                                                                                                                                                                                      <w:marLeft w:val="0"/>
                                                                                                                                                                                                                                                                      <w:marRight w:val="0"/>
                                                                                                                                                                                                                                                                      <w:marTop w:val="0"/>
                                                                                                                                                                                                                                                                      <w:marBottom w:val="0"/>
                                                                                                                                                                                                                                                                      <w:divBdr>
                                                                                                                                                                                                                                                                        <w:top w:val="none" w:sz="0" w:space="0" w:color="auto"/>
                                                                                                                                                                                                                                                                        <w:left w:val="none" w:sz="0" w:space="0" w:color="auto"/>
                                                                                                                                                                                                                                                                        <w:bottom w:val="none" w:sz="0" w:space="0" w:color="auto"/>
                                                                                                                                                                                                                                                                        <w:right w:val="none" w:sz="0" w:space="0" w:color="auto"/>
                                                                                                                                                                                                                                                                      </w:divBdr>
                                                                                                                                                                                                                                                                      <w:divsChild>
                                                                                                                                                                                                                                                                        <w:div w:id="1277367381">
                                                                                                                                                                                                                                                                          <w:marLeft w:val="0"/>
                                                                                                                                                                                                                                                                          <w:marRight w:val="0"/>
                                                                                                                                                                                                                                                                          <w:marTop w:val="0"/>
                                                                                                                                                                                                                                                                          <w:marBottom w:val="0"/>
                                                                                                                                                                                                                                                                          <w:divBdr>
                                                                                                                                                                                                                                                                            <w:top w:val="none" w:sz="0" w:space="0" w:color="auto"/>
                                                                                                                                                                                                                                                                            <w:left w:val="none" w:sz="0" w:space="0" w:color="auto"/>
                                                                                                                                                                                                                                                                            <w:bottom w:val="none" w:sz="0" w:space="0" w:color="auto"/>
                                                                                                                                                                                                                                                                            <w:right w:val="none" w:sz="0" w:space="0" w:color="auto"/>
                                                                                                                                                                                                                                                                          </w:divBdr>
                                                                                                                                                                                                                                                                          <w:divsChild>
                                                                                                                                                                                                                                                                            <w:div w:id="1277367500">
                                                                                                                                                                                                                                                                              <w:marLeft w:val="0"/>
                                                                                                                                                                                                                                                                              <w:marRight w:val="0"/>
                                                                                                                                                                                                                                                                              <w:marTop w:val="0"/>
                                                                                                                                                                                                                                                                              <w:marBottom w:val="0"/>
                                                                                                                                                                                                                                                                              <w:divBdr>
                                                                                                                                                                                                                                                                                <w:top w:val="none" w:sz="0" w:space="0" w:color="auto"/>
                                                                                                                                                                                                                                                                                <w:left w:val="none" w:sz="0" w:space="0" w:color="auto"/>
                                                                                                                                                                                                                                                                                <w:bottom w:val="none" w:sz="0" w:space="0" w:color="auto"/>
                                                                                                                                                                                                                                                                                <w:right w:val="none" w:sz="0" w:space="0" w:color="auto"/>
                                                                                                                                                                                                                                                                              </w:divBdr>
                                                                                                                                                                                                                                                                              <w:divsChild>
                                                                                                                                                                                                                                                                                <w:div w:id="1277367446">
                                                                                                                                                                                                                                                                                  <w:marLeft w:val="0"/>
                                                                                                                                                                                                                                                                                  <w:marRight w:val="0"/>
                                                                                                                                                                                                                                                                                  <w:marTop w:val="0"/>
                                                                                                                                                                                                                                                                                  <w:marBottom w:val="0"/>
                                                                                                                                                                                                                                                                                  <w:divBdr>
                                                                                                                                                                                                                                                                                    <w:top w:val="none" w:sz="0" w:space="0" w:color="auto"/>
                                                                                                                                                                                                                                                                                    <w:left w:val="none" w:sz="0" w:space="0" w:color="auto"/>
                                                                                                                                                                                                                                                                                    <w:bottom w:val="none" w:sz="0" w:space="0" w:color="auto"/>
                                                                                                                                                                                                                                                                                    <w:right w:val="none" w:sz="0" w:space="0" w:color="auto"/>
                                                                                                                                                                                                                                                                                  </w:divBdr>
                                                                                                                                                                                                                                                                                  <w:divsChild>
                                                                                                                                                                                                                                                                                    <w:div w:id="1277367428">
                                                                                                                                                                                                                                                                                      <w:marLeft w:val="0"/>
                                                                                                                                                                                                                                                                                      <w:marRight w:val="0"/>
                                                                                                                                                                                                                                                                                      <w:marTop w:val="0"/>
                                                                                                                                                                                                                                                                                      <w:marBottom w:val="0"/>
                                                                                                                                                                                                                                                                                      <w:divBdr>
                                                                                                                                                                                                                                                                                        <w:top w:val="none" w:sz="0" w:space="0" w:color="auto"/>
                                                                                                                                                                                                                                                                                        <w:left w:val="none" w:sz="0" w:space="0" w:color="auto"/>
                                                                                                                                                                                                                                                                                        <w:bottom w:val="none" w:sz="0" w:space="0" w:color="auto"/>
                                                                                                                                                                                                                                                                                        <w:right w:val="none" w:sz="0" w:space="0" w:color="auto"/>
                                                                                                                                                                                                                                                                                      </w:divBdr>
                                                                                                                                                                                                                                                                                      <w:divsChild>
                                                                                                                                                                                                                                                                                        <w:div w:id="1277367379">
                                                                                                                                                                                                                                                                                          <w:marLeft w:val="0"/>
                                                                                                                                                                                                                                                                                          <w:marRight w:val="0"/>
                                                                                                                                                                                                                                                                                          <w:marTop w:val="0"/>
                                                                                                                                                                                                                                                                                          <w:marBottom w:val="0"/>
                                                                                                                                                                                                                                                                                          <w:divBdr>
                                                                                                                                                                                                                                                                                            <w:top w:val="none" w:sz="0" w:space="0" w:color="auto"/>
                                                                                                                                                                                                                                                                                            <w:left w:val="none" w:sz="0" w:space="0" w:color="auto"/>
                                                                                                                                                                                                                                                                                            <w:bottom w:val="none" w:sz="0" w:space="0" w:color="auto"/>
                                                                                                                                                                                                                                                                                            <w:right w:val="none" w:sz="0" w:space="0" w:color="auto"/>
                                                                                                                                                                                                                                                                                          </w:divBdr>
                                                                                                                                                                                                                                                                                          <w:divsChild>
                                                                                                                                                                                                                                                                                            <w:div w:id="1277367462">
                                                                                                                                                                                                                                                                                              <w:marLeft w:val="0"/>
                                                                                                                                                                                                                                                                                              <w:marRight w:val="0"/>
                                                                                                                                                                                                                                                                                              <w:marTop w:val="0"/>
                                                                                                                                                                                                                                                                                              <w:marBottom w:val="0"/>
                                                                                                                                                                                                                                                                                              <w:divBdr>
                                                                                                                                                                                                                                                                                                <w:top w:val="none" w:sz="0" w:space="0" w:color="auto"/>
                                                                                                                                                                                                                                                                                                <w:left w:val="none" w:sz="0" w:space="0" w:color="auto"/>
                                                                                                                                                                                                                                                                                                <w:bottom w:val="none" w:sz="0" w:space="0" w:color="auto"/>
                                                                                                                                                                                                                                                                                                <w:right w:val="none" w:sz="0" w:space="0" w:color="auto"/>
                                                                                                                                                                                                                                                                                              </w:divBdr>
                                                                                                                                                                                                                                                                                              <w:divsChild>
                                                                                                                                                                                                                                                                                                <w:div w:id="1277367397">
                                                                                                                                                                                                                                                                                                  <w:marLeft w:val="0"/>
                                                                                                                                                                                                                                                                                                  <w:marRight w:val="0"/>
                                                                                                                                                                                                                                                                                                  <w:marTop w:val="0"/>
                                                                                                                                                                                                                                                                                                  <w:marBottom w:val="0"/>
                                                                                                                                                                                                                                                                                                  <w:divBdr>
                                                                                                                                                                                                                                                                                                    <w:top w:val="none" w:sz="0" w:space="0" w:color="auto"/>
                                                                                                                                                                                                                                                                                                    <w:left w:val="none" w:sz="0" w:space="0" w:color="auto"/>
                                                                                                                                                                                                                                                                                                    <w:bottom w:val="none" w:sz="0" w:space="0" w:color="auto"/>
                                                                                                                                                                                                                                                                                                    <w:right w:val="none" w:sz="0" w:space="0" w:color="auto"/>
                                                                                                                                                                                                                                                                                                  </w:divBdr>
                                                                                                                                                                                                                                                                                                  <w:divsChild>
                                                                                                                                                                                                                                                                                                    <w:div w:id="1277367492">
                                                                                                                                                                                                                                                                                                      <w:marLeft w:val="0"/>
                                                                                                                                                                                                                                                                                                      <w:marRight w:val="0"/>
                                                                                                                                                                                                                                                                                                      <w:marTop w:val="0"/>
                                                                                                                                                                                                                                                                                                      <w:marBottom w:val="0"/>
                                                                                                                                                                                                                                                                                                      <w:divBdr>
                                                                                                                                                                                                                                                                                                        <w:top w:val="none" w:sz="0" w:space="0" w:color="auto"/>
                                                                                                                                                                                                                                                                                                        <w:left w:val="none" w:sz="0" w:space="0" w:color="auto"/>
                                                                                                                                                                                                                                                                                                        <w:bottom w:val="none" w:sz="0" w:space="0" w:color="auto"/>
                                                                                                                                                                                                                                                                                                        <w:right w:val="none" w:sz="0" w:space="0" w:color="auto"/>
                                                                                                                                                                                                                                                                                                      </w:divBdr>
                                                                                                                                                                                                                                                                                                      <w:divsChild>
                                                                                                                                                                                                                                                                                                        <w:div w:id="1277367508">
                                                                                                                                                                                                                                                                                                          <w:marLeft w:val="0"/>
                                                                                                                                                                                                                                                                                                          <w:marRight w:val="0"/>
                                                                                                                                                                                                                                                                                                          <w:marTop w:val="0"/>
                                                                                                                                                                                                                                                                                                          <w:marBottom w:val="0"/>
                                                                                                                                                                                                                                                                                                          <w:divBdr>
                                                                                                                                                                                                                                                                                                            <w:top w:val="none" w:sz="0" w:space="0" w:color="auto"/>
                                                                                                                                                                                                                                                                                                            <w:left w:val="none" w:sz="0" w:space="0" w:color="auto"/>
                                                                                                                                                                                                                                                                                                            <w:bottom w:val="none" w:sz="0" w:space="0" w:color="auto"/>
                                                                                                                                                                                                                                                                                                            <w:right w:val="none" w:sz="0" w:space="0" w:color="auto"/>
                                                                                                                                                                                                                                                                                                          </w:divBdr>
                                                                                                                                                                                                                                                                                                          <w:divsChild>
                                                                                                                                                                                                                                                                                                            <w:div w:id="1277367516">
                                                                                                                                                                                                                                                                                                              <w:marLeft w:val="0"/>
                                                                                                                                                                                                                                                                                                              <w:marRight w:val="0"/>
                                                                                                                                                                                                                                                                                                              <w:marTop w:val="0"/>
                                                                                                                                                                                                                                                                                                              <w:marBottom w:val="0"/>
                                                                                                                                                                                                                                                                                                              <w:divBdr>
                                                                                                                                                                                                                                                                                                                <w:top w:val="none" w:sz="0" w:space="0" w:color="auto"/>
                                                                                                                                                                                                                                                                                                                <w:left w:val="none" w:sz="0" w:space="0" w:color="auto"/>
                                                                                                                                                                                                                                                                                                                <w:bottom w:val="none" w:sz="0" w:space="0" w:color="auto"/>
                                                                                                                                                                                                                                                                                                                <w:right w:val="none" w:sz="0" w:space="0" w:color="auto"/>
                                                                                                                                                                                                                                                                                                              </w:divBdr>
                                                                                                                                                                                                                                                                                                              <w:divsChild>
                                                                                                                                                                                                                                                                                                                <w:div w:id="1277367484">
                                                                                                                                                                                                                                                                                                                  <w:marLeft w:val="0"/>
                                                                                                                                                                                                                                                                                                                  <w:marRight w:val="0"/>
                                                                                                                                                                                                                                                                                                                  <w:marTop w:val="0"/>
                                                                                                                                                                                                                                                                                                                  <w:marBottom w:val="0"/>
                                                                                                                                                                                                                                                                                                                  <w:divBdr>
                                                                                                                                                                                                                                                                                                                    <w:top w:val="none" w:sz="0" w:space="0" w:color="auto"/>
                                                                                                                                                                                                                                                                                                                    <w:left w:val="none" w:sz="0" w:space="0" w:color="auto"/>
                                                                                                                                                                                                                                                                                                                    <w:bottom w:val="none" w:sz="0" w:space="0" w:color="auto"/>
                                                                                                                                                                                                                                                                                                                    <w:right w:val="none" w:sz="0" w:space="0" w:color="auto"/>
                                                                                                                                                                                                                                                                                                                  </w:divBdr>
                                                                                                                                                                                                                                                                                                                  <w:divsChild>
                                                                                                                                                                                                                                                                                                                    <w:div w:id="1277367490">
                                                                                                                                                                                                                                                                                                                      <w:marLeft w:val="0"/>
                                                                                                                                                                                                                                                                                                                      <w:marRight w:val="0"/>
                                                                                                                                                                                                                                                                                                                      <w:marTop w:val="0"/>
                                                                                                                                                                                                                                                                                                                      <w:marBottom w:val="0"/>
                                                                                                                                                                                                                                                                                                                      <w:divBdr>
                                                                                                                                                                                                                                                                                                                        <w:top w:val="none" w:sz="0" w:space="0" w:color="auto"/>
                                                                                                                                                                                                                                                                                                                        <w:left w:val="none" w:sz="0" w:space="0" w:color="auto"/>
                                                                                                                                                                                                                                                                                                                        <w:bottom w:val="none" w:sz="0" w:space="0" w:color="auto"/>
                                                                                                                                                                                                                                                                                                                        <w:right w:val="none" w:sz="0" w:space="0" w:color="auto"/>
                                                                                                                                                                                                                                                                                                                      </w:divBdr>
                                                                                                                                                                                                                                                                                                                      <w:divsChild>
                                                                                                                                                                                                                                                                                                                        <w:div w:id="1277367355">
                                                                                                                                                                                                                                                                                                                          <w:marLeft w:val="0"/>
                                                                                                                                                                                                                                                                                                                          <w:marRight w:val="0"/>
                                                                                                                                                                                                                                                                                                                          <w:marTop w:val="0"/>
                                                                                                                                                                                                                                                                                                                          <w:marBottom w:val="0"/>
                                                                                                                                                                                                                                                                                                                          <w:divBdr>
                                                                                                                                                                                                                                                                                                                            <w:top w:val="none" w:sz="0" w:space="0" w:color="auto"/>
                                                                                                                                                                                                                                                                                                                            <w:left w:val="none" w:sz="0" w:space="0" w:color="auto"/>
                                                                                                                                                                                                                                                                                                                            <w:bottom w:val="none" w:sz="0" w:space="0" w:color="auto"/>
                                                                                                                                                                                                                                                                                                                            <w:right w:val="none" w:sz="0" w:space="0" w:color="auto"/>
                                                                                                                                                                                                                                                                                                                          </w:divBdr>
                                                                                                                                                                                                                                                                                                                          <w:divsChild>
                                                                                                                                                                                                                                                                                                                            <w:div w:id="1277367419">
                                                                                                                                                                                                                                                                                                                              <w:marLeft w:val="0"/>
                                                                                                                                                                                                                                                                                                                              <w:marRight w:val="0"/>
                                                                                                                                                                                                                                                                                                                              <w:marTop w:val="0"/>
                                                                                                                                                                                                                                                                                                                              <w:marBottom w:val="0"/>
                                                                                                                                                                                                                                                                                                                              <w:divBdr>
                                                                                                                                                                                                                                                                                                                                <w:top w:val="none" w:sz="0" w:space="0" w:color="auto"/>
                                                                                                                                                                                                                                                                                                                                <w:left w:val="none" w:sz="0" w:space="0" w:color="auto"/>
                                                                                                                                                                                                                                                                                                                                <w:bottom w:val="none" w:sz="0" w:space="0" w:color="auto"/>
                                                                                                                                                                                                                                                                                                                                <w:right w:val="none" w:sz="0" w:space="0" w:color="auto"/>
                                                                                                                                                                                                                                                                                                                              </w:divBdr>
                                                                                                                                                                                                                                                                                                                              <w:divsChild>
                                                                                                                                                                                                                                                                                                                                <w:div w:id="1277367391">
                                                                                                                                                                                                                                                                                                                                  <w:marLeft w:val="0"/>
                                                                                                                                                                                                                                                                                                                                  <w:marRight w:val="0"/>
                                                                                                                                                                                                                                                                                                                                  <w:marTop w:val="0"/>
                                                                                                                                                                                                                                                                                                                                  <w:marBottom w:val="0"/>
                                                                                                                                                                                                                                                                                                                                  <w:divBdr>
                                                                                                                                                                                                                                                                                                                                    <w:top w:val="none" w:sz="0" w:space="0" w:color="auto"/>
                                                                                                                                                                                                                                                                                                                                    <w:left w:val="none" w:sz="0" w:space="0" w:color="auto"/>
                                                                                                                                                                                                                                                                                                                                    <w:bottom w:val="none" w:sz="0" w:space="0" w:color="auto"/>
                                                                                                                                                                                                                                                                                                                                    <w:right w:val="none" w:sz="0" w:space="0" w:color="auto"/>
                                                                                                                                                                                                                                                                                                                                  </w:divBdr>
                                                                                                                                                                                                                                                                                                                                  <w:divsChild>
                                                                                                                                                                                                                                                                                                                                    <w:div w:id="1277367488">
                                                                                                                                                                                                                                                                                                                                      <w:marLeft w:val="0"/>
                                                                                                                                                                                                                                                                                                                                      <w:marRight w:val="0"/>
                                                                                                                                                                                                                                                                                                                                      <w:marTop w:val="0"/>
                                                                                                                                                                                                                                                                                                                                      <w:marBottom w:val="0"/>
                                                                                                                                                                                                                                                                                                                                      <w:divBdr>
                                                                                                                                                                                                                                                                                                                                        <w:top w:val="none" w:sz="0" w:space="0" w:color="auto"/>
                                                                                                                                                                                                                                                                                                                                        <w:left w:val="none" w:sz="0" w:space="0" w:color="auto"/>
                                                                                                                                                                                                                                                                                                                                        <w:bottom w:val="none" w:sz="0" w:space="0" w:color="auto"/>
                                                                                                                                                                                                                                                                                                                                        <w:right w:val="none" w:sz="0" w:space="0" w:color="auto"/>
                                                                                                                                                                                                                                                                                                                                      </w:divBdr>
                                                                                                                                                                                                                                                                                                                                      <w:divsChild>
                                                                                                                                                                                                                                                                                                                                        <w:div w:id="1277367505">
                                                                                                                                                                                                                                                                                                                                          <w:marLeft w:val="0"/>
                                                                                                                                                                                                                                                                                                                                          <w:marRight w:val="0"/>
                                                                                                                                                                                                                                                                                                                                          <w:marTop w:val="0"/>
                                                                                                                                                                                                                                                                                                                                          <w:marBottom w:val="0"/>
                                                                                                                                                                                                                                                                                                                                          <w:divBdr>
                                                                                                                                                                                                                                                                                                                                            <w:top w:val="none" w:sz="0" w:space="0" w:color="auto"/>
                                                                                                                                                                                                                                                                                                                                            <w:left w:val="none" w:sz="0" w:space="0" w:color="auto"/>
                                                                                                                                                                                                                                                                                                                                            <w:bottom w:val="none" w:sz="0" w:space="0" w:color="auto"/>
                                                                                                                                                                                                                                                                                                                                            <w:right w:val="none" w:sz="0" w:space="0" w:color="auto"/>
                                                                                                                                                                                                                                                                                                                                          </w:divBdr>
                                                                                                                                                                                                                                                                                                                                          <w:divsChild>
                                                                                                                                                                                                                                                                                                                                            <w:div w:id="1277367464">
                                                                                                                                                                                                                                                                                                                                              <w:marLeft w:val="0"/>
                                                                                                                                                                                                                                                                                                                                              <w:marRight w:val="0"/>
                                                                                                                                                                                                                                                                                                                                              <w:marTop w:val="0"/>
                                                                                                                                                                                                                                                                                                                                              <w:marBottom w:val="0"/>
                                                                                                                                                                                                                                                                                                                                              <w:divBdr>
                                                                                                                                                                                                                                                                                                                                                <w:top w:val="none" w:sz="0" w:space="0" w:color="auto"/>
                                                                                                                                                                                                                                                                                                                                                <w:left w:val="none" w:sz="0" w:space="0" w:color="auto"/>
                                                                                                                                                                                                                                                                                                                                                <w:bottom w:val="none" w:sz="0" w:space="0" w:color="auto"/>
                                                                                                                                                                                                                                                                                                                                                <w:right w:val="none" w:sz="0" w:space="0" w:color="auto"/>
                                                                                                                                                                                                                                                                                                                                              </w:divBdr>
                                                                                                                                                                                                                                                                                                                                              <w:divsChild>
                                                                                                                                                                                                                                                                                                                                                <w:div w:id="1277367438">
                                                                                                                                                                                                                                                                                                                                                  <w:marLeft w:val="0"/>
                                                                                                                                                                                                                                                                                                                                                  <w:marRight w:val="0"/>
                                                                                                                                                                                                                                                                                                                                                  <w:marTop w:val="0"/>
                                                                                                                                                                                                                                                                                                                                                  <w:marBottom w:val="0"/>
                                                                                                                                                                                                                                                                                                                                                  <w:divBdr>
                                                                                                                                                                                                                                                                                                                                                    <w:top w:val="none" w:sz="0" w:space="0" w:color="auto"/>
                                                                                                                                                                                                                                                                                                                                                    <w:left w:val="none" w:sz="0" w:space="0" w:color="auto"/>
                                                                                                                                                                                                                                                                                                                                                    <w:bottom w:val="none" w:sz="0" w:space="0" w:color="auto"/>
                                                                                                                                                                                                                                                                                                                                                    <w:right w:val="none" w:sz="0" w:space="0" w:color="auto"/>
                                                                                                                                                                                                                                                                                                                                                  </w:divBdr>
                                                                                                                                                                                                                                                                                                                                                  <w:divsChild>
                                                                                                                                                                                                                                                                                                                                                    <w:div w:id="1277367411">
                                                                                                                                                                                                                                                                                                                                                      <w:marLeft w:val="0"/>
                                                                                                                                                                                                                                                                                                                                                      <w:marRight w:val="0"/>
                                                                                                                                                                                                                                                                                                                                                      <w:marTop w:val="0"/>
                                                                                                                                                                                                                                                                                                                                                      <w:marBottom w:val="0"/>
                                                                                                                                                                                                                                                                                                                                                      <w:divBdr>
                                                                                                                                                                                                                                                                                                                                                        <w:top w:val="none" w:sz="0" w:space="0" w:color="auto"/>
                                                                                                                                                                                                                                                                                                                                                        <w:left w:val="none" w:sz="0" w:space="0" w:color="auto"/>
                                                                                                                                                                                                                                                                                                                                                        <w:bottom w:val="none" w:sz="0" w:space="0" w:color="auto"/>
                                                                                                                                                                                                                                                                                                                                                        <w:right w:val="none" w:sz="0" w:space="0" w:color="auto"/>
                                                                                                                                                                                                                                                                                                                                                      </w:divBdr>
                                                                                                                                                                                                                                                                                                                                                      <w:divsChild>
                                                                                                                                                                                                                                                                                                                                                        <w:div w:id="1277367521">
                                                                                                                                                                                                                                                                                                                                                          <w:marLeft w:val="0"/>
                                                                                                                                                                                                                                                                                                                                                          <w:marRight w:val="0"/>
                                                                                                                                                                                                                                                                                                                                                          <w:marTop w:val="0"/>
                                                                                                                                                                                                                                                                                                                                                          <w:marBottom w:val="0"/>
                                                                                                                                                                                                                                                                                                                                                          <w:divBdr>
                                                                                                                                                                                                                                                                                                                                                            <w:top w:val="none" w:sz="0" w:space="0" w:color="auto"/>
                                                                                                                                                                                                                                                                                                                                                            <w:left w:val="none" w:sz="0" w:space="0" w:color="auto"/>
                                                                                                                                                                                                                                                                                                                                                            <w:bottom w:val="none" w:sz="0" w:space="0" w:color="auto"/>
                                                                                                                                                                                                                                                                                                                                                            <w:right w:val="none" w:sz="0" w:space="0" w:color="auto"/>
                                                                                                                                                                                                                                                                                                                                                          </w:divBdr>
                                                                                                                                                                                                                                                                                                                                                          <w:divsChild>
                                                                                                                                                                                                                                                                                                                                                            <w:div w:id="12773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367463">
          <w:marLeft w:val="600"/>
          <w:marRight w:val="0"/>
          <w:marTop w:val="0"/>
          <w:marBottom w:val="0"/>
          <w:divBdr>
            <w:top w:val="none" w:sz="0" w:space="0" w:color="auto"/>
            <w:left w:val="none" w:sz="0" w:space="0" w:color="auto"/>
            <w:bottom w:val="none" w:sz="0" w:space="0" w:color="auto"/>
            <w:right w:val="none" w:sz="0" w:space="0" w:color="auto"/>
          </w:divBdr>
        </w:div>
        <w:div w:id="1277367469">
          <w:marLeft w:val="600"/>
          <w:marRight w:val="0"/>
          <w:marTop w:val="0"/>
          <w:marBottom w:val="0"/>
          <w:divBdr>
            <w:top w:val="none" w:sz="0" w:space="0" w:color="auto"/>
            <w:left w:val="none" w:sz="0" w:space="0" w:color="auto"/>
            <w:bottom w:val="none" w:sz="0" w:space="0" w:color="auto"/>
            <w:right w:val="none" w:sz="0" w:space="0" w:color="auto"/>
          </w:divBdr>
        </w:div>
        <w:div w:id="1277367479">
          <w:marLeft w:val="600"/>
          <w:marRight w:val="0"/>
          <w:marTop w:val="0"/>
          <w:marBottom w:val="0"/>
          <w:divBdr>
            <w:top w:val="none" w:sz="0" w:space="0" w:color="auto"/>
            <w:left w:val="none" w:sz="0" w:space="0" w:color="auto"/>
            <w:bottom w:val="none" w:sz="0" w:space="0" w:color="auto"/>
            <w:right w:val="none" w:sz="0" w:space="0" w:color="auto"/>
          </w:divBdr>
        </w:div>
        <w:div w:id="1277367487">
          <w:marLeft w:val="600"/>
          <w:marRight w:val="0"/>
          <w:marTop w:val="0"/>
          <w:marBottom w:val="0"/>
          <w:divBdr>
            <w:top w:val="none" w:sz="0" w:space="0" w:color="auto"/>
            <w:left w:val="none" w:sz="0" w:space="0" w:color="auto"/>
            <w:bottom w:val="none" w:sz="0" w:space="0" w:color="auto"/>
            <w:right w:val="none" w:sz="0" w:space="0" w:color="auto"/>
          </w:divBdr>
        </w:div>
        <w:div w:id="1277367495">
          <w:marLeft w:val="600"/>
          <w:marRight w:val="0"/>
          <w:marTop w:val="0"/>
          <w:marBottom w:val="0"/>
          <w:divBdr>
            <w:top w:val="none" w:sz="0" w:space="0" w:color="auto"/>
            <w:left w:val="none" w:sz="0" w:space="0" w:color="auto"/>
            <w:bottom w:val="none" w:sz="0" w:space="0" w:color="auto"/>
            <w:right w:val="none" w:sz="0" w:space="0" w:color="auto"/>
          </w:divBdr>
        </w:div>
        <w:div w:id="1277367499">
          <w:marLeft w:val="600"/>
          <w:marRight w:val="0"/>
          <w:marTop w:val="0"/>
          <w:marBottom w:val="0"/>
          <w:divBdr>
            <w:top w:val="none" w:sz="0" w:space="0" w:color="auto"/>
            <w:left w:val="none" w:sz="0" w:space="0" w:color="auto"/>
            <w:bottom w:val="none" w:sz="0" w:space="0" w:color="auto"/>
            <w:right w:val="none" w:sz="0" w:space="0" w:color="auto"/>
          </w:divBdr>
        </w:div>
        <w:div w:id="1277367501">
          <w:marLeft w:val="600"/>
          <w:marRight w:val="0"/>
          <w:marTop w:val="0"/>
          <w:marBottom w:val="0"/>
          <w:divBdr>
            <w:top w:val="none" w:sz="0" w:space="0" w:color="auto"/>
            <w:left w:val="none" w:sz="0" w:space="0" w:color="auto"/>
            <w:bottom w:val="none" w:sz="0" w:space="0" w:color="auto"/>
            <w:right w:val="none" w:sz="0" w:space="0" w:color="auto"/>
          </w:divBdr>
        </w:div>
        <w:div w:id="1277367509">
          <w:marLeft w:val="600"/>
          <w:marRight w:val="0"/>
          <w:marTop w:val="0"/>
          <w:marBottom w:val="0"/>
          <w:divBdr>
            <w:top w:val="none" w:sz="0" w:space="0" w:color="auto"/>
            <w:left w:val="none" w:sz="0" w:space="0" w:color="auto"/>
            <w:bottom w:val="none" w:sz="0" w:space="0" w:color="auto"/>
            <w:right w:val="none" w:sz="0" w:space="0" w:color="auto"/>
          </w:divBdr>
        </w:div>
      </w:divsChild>
    </w:div>
    <w:div w:id="1277367468">
      <w:marLeft w:val="0"/>
      <w:marRight w:val="0"/>
      <w:marTop w:val="0"/>
      <w:marBottom w:val="0"/>
      <w:divBdr>
        <w:top w:val="none" w:sz="0" w:space="0" w:color="auto"/>
        <w:left w:val="none" w:sz="0" w:space="0" w:color="auto"/>
        <w:bottom w:val="none" w:sz="0" w:space="0" w:color="auto"/>
        <w:right w:val="none" w:sz="0" w:space="0" w:color="auto"/>
      </w:divBdr>
    </w:div>
    <w:div w:id="1277367474">
      <w:marLeft w:val="0"/>
      <w:marRight w:val="0"/>
      <w:marTop w:val="0"/>
      <w:marBottom w:val="0"/>
      <w:divBdr>
        <w:top w:val="none" w:sz="0" w:space="0" w:color="auto"/>
        <w:left w:val="none" w:sz="0" w:space="0" w:color="auto"/>
        <w:bottom w:val="none" w:sz="0" w:space="0" w:color="auto"/>
        <w:right w:val="none" w:sz="0" w:space="0" w:color="auto"/>
      </w:divBdr>
      <w:divsChild>
        <w:div w:id="1277367441">
          <w:marLeft w:val="0"/>
          <w:marRight w:val="0"/>
          <w:marTop w:val="0"/>
          <w:marBottom w:val="0"/>
          <w:divBdr>
            <w:top w:val="none" w:sz="0" w:space="0" w:color="auto"/>
            <w:left w:val="none" w:sz="0" w:space="0" w:color="auto"/>
            <w:bottom w:val="none" w:sz="0" w:space="0" w:color="auto"/>
            <w:right w:val="none" w:sz="0" w:space="0" w:color="auto"/>
          </w:divBdr>
          <w:divsChild>
            <w:div w:id="12773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7476">
      <w:marLeft w:val="0"/>
      <w:marRight w:val="0"/>
      <w:marTop w:val="0"/>
      <w:marBottom w:val="0"/>
      <w:divBdr>
        <w:top w:val="none" w:sz="0" w:space="0" w:color="auto"/>
        <w:left w:val="none" w:sz="0" w:space="0" w:color="auto"/>
        <w:bottom w:val="none" w:sz="0" w:space="0" w:color="auto"/>
        <w:right w:val="none" w:sz="0" w:space="0" w:color="auto"/>
      </w:divBdr>
    </w:div>
    <w:div w:id="1277367483">
      <w:marLeft w:val="0"/>
      <w:marRight w:val="0"/>
      <w:marTop w:val="0"/>
      <w:marBottom w:val="0"/>
      <w:divBdr>
        <w:top w:val="none" w:sz="0" w:space="0" w:color="auto"/>
        <w:left w:val="none" w:sz="0" w:space="0" w:color="auto"/>
        <w:bottom w:val="none" w:sz="0" w:space="0" w:color="auto"/>
        <w:right w:val="none" w:sz="0" w:space="0" w:color="auto"/>
      </w:divBdr>
    </w:div>
    <w:div w:id="1277367503">
      <w:marLeft w:val="0"/>
      <w:marRight w:val="0"/>
      <w:marTop w:val="0"/>
      <w:marBottom w:val="0"/>
      <w:divBdr>
        <w:top w:val="none" w:sz="0" w:space="0" w:color="auto"/>
        <w:left w:val="none" w:sz="0" w:space="0" w:color="auto"/>
        <w:bottom w:val="none" w:sz="0" w:space="0" w:color="auto"/>
        <w:right w:val="none" w:sz="0" w:space="0" w:color="auto"/>
      </w:divBdr>
    </w:div>
    <w:div w:id="1277367513">
      <w:marLeft w:val="0"/>
      <w:marRight w:val="0"/>
      <w:marTop w:val="0"/>
      <w:marBottom w:val="0"/>
      <w:divBdr>
        <w:top w:val="none" w:sz="0" w:space="0" w:color="auto"/>
        <w:left w:val="none" w:sz="0" w:space="0" w:color="auto"/>
        <w:bottom w:val="none" w:sz="0" w:space="0" w:color="auto"/>
        <w:right w:val="none" w:sz="0" w:space="0" w:color="auto"/>
      </w:divBdr>
    </w:div>
    <w:div w:id="1298872796">
      <w:bodyDiv w:val="1"/>
      <w:marLeft w:val="0"/>
      <w:marRight w:val="0"/>
      <w:marTop w:val="0"/>
      <w:marBottom w:val="0"/>
      <w:divBdr>
        <w:top w:val="none" w:sz="0" w:space="0" w:color="auto"/>
        <w:left w:val="none" w:sz="0" w:space="0" w:color="auto"/>
        <w:bottom w:val="none" w:sz="0" w:space="0" w:color="auto"/>
        <w:right w:val="none" w:sz="0" w:space="0" w:color="auto"/>
      </w:divBdr>
    </w:div>
    <w:div w:id="1370644949">
      <w:bodyDiv w:val="1"/>
      <w:marLeft w:val="0"/>
      <w:marRight w:val="0"/>
      <w:marTop w:val="0"/>
      <w:marBottom w:val="0"/>
      <w:divBdr>
        <w:top w:val="none" w:sz="0" w:space="0" w:color="auto"/>
        <w:left w:val="none" w:sz="0" w:space="0" w:color="auto"/>
        <w:bottom w:val="none" w:sz="0" w:space="0" w:color="auto"/>
        <w:right w:val="none" w:sz="0" w:space="0" w:color="auto"/>
      </w:divBdr>
    </w:div>
    <w:div w:id="1596554622">
      <w:bodyDiv w:val="1"/>
      <w:marLeft w:val="0"/>
      <w:marRight w:val="0"/>
      <w:marTop w:val="0"/>
      <w:marBottom w:val="0"/>
      <w:divBdr>
        <w:top w:val="none" w:sz="0" w:space="0" w:color="auto"/>
        <w:left w:val="none" w:sz="0" w:space="0" w:color="auto"/>
        <w:bottom w:val="none" w:sz="0" w:space="0" w:color="auto"/>
        <w:right w:val="none" w:sz="0" w:space="0" w:color="auto"/>
      </w:divBdr>
    </w:div>
    <w:div w:id="1600481152">
      <w:bodyDiv w:val="1"/>
      <w:marLeft w:val="0"/>
      <w:marRight w:val="0"/>
      <w:marTop w:val="0"/>
      <w:marBottom w:val="0"/>
      <w:divBdr>
        <w:top w:val="none" w:sz="0" w:space="0" w:color="auto"/>
        <w:left w:val="none" w:sz="0" w:space="0" w:color="auto"/>
        <w:bottom w:val="none" w:sz="0" w:space="0" w:color="auto"/>
        <w:right w:val="none" w:sz="0" w:space="0" w:color="auto"/>
      </w:divBdr>
    </w:div>
    <w:div w:id="1613055882">
      <w:bodyDiv w:val="1"/>
      <w:marLeft w:val="0"/>
      <w:marRight w:val="0"/>
      <w:marTop w:val="0"/>
      <w:marBottom w:val="0"/>
      <w:divBdr>
        <w:top w:val="none" w:sz="0" w:space="0" w:color="auto"/>
        <w:left w:val="none" w:sz="0" w:space="0" w:color="auto"/>
        <w:bottom w:val="none" w:sz="0" w:space="0" w:color="auto"/>
        <w:right w:val="none" w:sz="0" w:space="0" w:color="auto"/>
      </w:divBdr>
    </w:div>
    <w:div w:id="1705446242">
      <w:bodyDiv w:val="1"/>
      <w:marLeft w:val="0"/>
      <w:marRight w:val="0"/>
      <w:marTop w:val="0"/>
      <w:marBottom w:val="0"/>
      <w:divBdr>
        <w:top w:val="none" w:sz="0" w:space="0" w:color="auto"/>
        <w:left w:val="none" w:sz="0" w:space="0" w:color="auto"/>
        <w:bottom w:val="none" w:sz="0" w:space="0" w:color="auto"/>
        <w:right w:val="none" w:sz="0" w:space="0" w:color="auto"/>
      </w:divBdr>
    </w:div>
    <w:div w:id="1710760654">
      <w:bodyDiv w:val="1"/>
      <w:marLeft w:val="0"/>
      <w:marRight w:val="0"/>
      <w:marTop w:val="0"/>
      <w:marBottom w:val="0"/>
      <w:divBdr>
        <w:top w:val="none" w:sz="0" w:space="0" w:color="auto"/>
        <w:left w:val="none" w:sz="0" w:space="0" w:color="auto"/>
        <w:bottom w:val="none" w:sz="0" w:space="0" w:color="auto"/>
        <w:right w:val="none" w:sz="0" w:space="0" w:color="auto"/>
      </w:divBdr>
    </w:div>
    <w:div w:id="1713725140">
      <w:bodyDiv w:val="1"/>
      <w:marLeft w:val="0"/>
      <w:marRight w:val="0"/>
      <w:marTop w:val="0"/>
      <w:marBottom w:val="0"/>
      <w:divBdr>
        <w:top w:val="none" w:sz="0" w:space="0" w:color="auto"/>
        <w:left w:val="none" w:sz="0" w:space="0" w:color="auto"/>
        <w:bottom w:val="none" w:sz="0" w:space="0" w:color="auto"/>
        <w:right w:val="none" w:sz="0" w:space="0" w:color="auto"/>
      </w:divBdr>
    </w:div>
    <w:div w:id="1743523126">
      <w:bodyDiv w:val="1"/>
      <w:marLeft w:val="0"/>
      <w:marRight w:val="0"/>
      <w:marTop w:val="0"/>
      <w:marBottom w:val="0"/>
      <w:divBdr>
        <w:top w:val="none" w:sz="0" w:space="0" w:color="auto"/>
        <w:left w:val="none" w:sz="0" w:space="0" w:color="auto"/>
        <w:bottom w:val="none" w:sz="0" w:space="0" w:color="auto"/>
        <w:right w:val="none" w:sz="0" w:space="0" w:color="auto"/>
      </w:divBdr>
      <w:divsChild>
        <w:div w:id="1085540859">
          <w:marLeft w:val="0"/>
          <w:marRight w:val="0"/>
          <w:marTop w:val="0"/>
          <w:marBottom w:val="0"/>
          <w:divBdr>
            <w:top w:val="none" w:sz="0" w:space="0" w:color="auto"/>
            <w:left w:val="none" w:sz="0" w:space="0" w:color="auto"/>
            <w:bottom w:val="none" w:sz="0" w:space="0" w:color="auto"/>
            <w:right w:val="none" w:sz="0" w:space="0" w:color="auto"/>
          </w:divBdr>
        </w:div>
      </w:divsChild>
    </w:div>
    <w:div w:id="1753702399">
      <w:bodyDiv w:val="1"/>
      <w:marLeft w:val="0"/>
      <w:marRight w:val="0"/>
      <w:marTop w:val="0"/>
      <w:marBottom w:val="0"/>
      <w:divBdr>
        <w:top w:val="none" w:sz="0" w:space="0" w:color="auto"/>
        <w:left w:val="none" w:sz="0" w:space="0" w:color="auto"/>
        <w:bottom w:val="none" w:sz="0" w:space="0" w:color="auto"/>
        <w:right w:val="none" w:sz="0" w:space="0" w:color="auto"/>
      </w:divBdr>
      <w:divsChild>
        <w:div w:id="1012996864">
          <w:marLeft w:val="0"/>
          <w:marRight w:val="0"/>
          <w:marTop w:val="0"/>
          <w:marBottom w:val="0"/>
          <w:divBdr>
            <w:top w:val="none" w:sz="0" w:space="0" w:color="auto"/>
            <w:left w:val="none" w:sz="0" w:space="0" w:color="auto"/>
            <w:bottom w:val="none" w:sz="0" w:space="0" w:color="auto"/>
            <w:right w:val="none" w:sz="0" w:space="0" w:color="auto"/>
          </w:divBdr>
        </w:div>
        <w:div w:id="1478767125">
          <w:marLeft w:val="0"/>
          <w:marRight w:val="0"/>
          <w:marTop w:val="0"/>
          <w:marBottom w:val="0"/>
          <w:divBdr>
            <w:top w:val="none" w:sz="0" w:space="0" w:color="auto"/>
            <w:left w:val="none" w:sz="0" w:space="0" w:color="auto"/>
            <w:bottom w:val="none" w:sz="0" w:space="0" w:color="auto"/>
            <w:right w:val="none" w:sz="0" w:space="0" w:color="auto"/>
          </w:divBdr>
        </w:div>
      </w:divsChild>
    </w:div>
    <w:div w:id="1917353596">
      <w:bodyDiv w:val="1"/>
      <w:marLeft w:val="0"/>
      <w:marRight w:val="0"/>
      <w:marTop w:val="0"/>
      <w:marBottom w:val="0"/>
      <w:divBdr>
        <w:top w:val="none" w:sz="0" w:space="0" w:color="auto"/>
        <w:left w:val="none" w:sz="0" w:space="0" w:color="auto"/>
        <w:bottom w:val="none" w:sz="0" w:space="0" w:color="auto"/>
        <w:right w:val="none" w:sz="0" w:space="0" w:color="auto"/>
      </w:divBdr>
      <w:divsChild>
        <w:div w:id="1752895135">
          <w:marLeft w:val="0"/>
          <w:marRight w:val="0"/>
          <w:marTop w:val="0"/>
          <w:marBottom w:val="0"/>
          <w:divBdr>
            <w:top w:val="none" w:sz="0" w:space="0" w:color="auto"/>
            <w:left w:val="none" w:sz="0" w:space="0" w:color="auto"/>
            <w:bottom w:val="none" w:sz="0" w:space="0" w:color="auto"/>
            <w:right w:val="none" w:sz="0" w:space="0" w:color="auto"/>
          </w:divBdr>
          <w:divsChild>
            <w:div w:id="1636181734">
              <w:marLeft w:val="0"/>
              <w:marRight w:val="0"/>
              <w:marTop w:val="0"/>
              <w:marBottom w:val="0"/>
              <w:divBdr>
                <w:top w:val="none" w:sz="0" w:space="0" w:color="auto"/>
                <w:left w:val="none" w:sz="0" w:space="0" w:color="auto"/>
                <w:bottom w:val="none" w:sz="0" w:space="0" w:color="auto"/>
                <w:right w:val="none" w:sz="0" w:space="0" w:color="auto"/>
              </w:divBdr>
              <w:divsChild>
                <w:div w:id="1645237853">
                  <w:marLeft w:val="0"/>
                  <w:marRight w:val="0"/>
                  <w:marTop w:val="0"/>
                  <w:marBottom w:val="0"/>
                  <w:divBdr>
                    <w:top w:val="none" w:sz="0" w:space="0" w:color="auto"/>
                    <w:left w:val="none" w:sz="0" w:space="0" w:color="auto"/>
                    <w:bottom w:val="none" w:sz="0" w:space="0" w:color="auto"/>
                    <w:right w:val="none" w:sz="0" w:space="0" w:color="auto"/>
                  </w:divBdr>
                  <w:divsChild>
                    <w:div w:id="255939220">
                      <w:marLeft w:val="0"/>
                      <w:marRight w:val="0"/>
                      <w:marTop w:val="0"/>
                      <w:marBottom w:val="0"/>
                      <w:divBdr>
                        <w:top w:val="none" w:sz="0" w:space="0" w:color="auto"/>
                        <w:left w:val="none" w:sz="0" w:space="0" w:color="auto"/>
                        <w:bottom w:val="none" w:sz="0" w:space="0" w:color="auto"/>
                        <w:right w:val="none" w:sz="0" w:space="0" w:color="auto"/>
                      </w:divBdr>
                    </w:div>
                    <w:div w:id="445850348">
                      <w:marLeft w:val="0"/>
                      <w:marRight w:val="0"/>
                      <w:marTop w:val="0"/>
                      <w:marBottom w:val="0"/>
                      <w:divBdr>
                        <w:top w:val="none" w:sz="0" w:space="0" w:color="auto"/>
                        <w:left w:val="none" w:sz="0" w:space="0" w:color="auto"/>
                        <w:bottom w:val="none" w:sz="0" w:space="0" w:color="auto"/>
                        <w:right w:val="none" w:sz="0" w:space="0" w:color="auto"/>
                      </w:divBdr>
                    </w:div>
                    <w:div w:id="993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141671">
      <w:bodyDiv w:val="1"/>
      <w:marLeft w:val="0"/>
      <w:marRight w:val="0"/>
      <w:marTop w:val="0"/>
      <w:marBottom w:val="0"/>
      <w:divBdr>
        <w:top w:val="none" w:sz="0" w:space="0" w:color="auto"/>
        <w:left w:val="none" w:sz="0" w:space="0" w:color="auto"/>
        <w:bottom w:val="none" w:sz="0" w:space="0" w:color="auto"/>
        <w:right w:val="none" w:sz="0" w:space="0" w:color="auto"/>
      </w:divBdr>
    </w:div>
    <w:div w:id="1999919608">
      <w:bodyDiv w:val="1"/>
      <w:marLeft w:val="0"/>
      <w:marRight w:val="0"/>
      <w:marTop w:val="0"/>
      <w:marBottom w:val="0"/>
      <w:divBdr>
        <w:top w:val="none" w:sz="0" w:space="0" w:color="auto"/>
        <w:left w:val="none" w:sz="0" w:space="0" w:color="auto"/>
        <w:bottom w:val="none" w:sz="0" w:space="0" w:color="auto"/>
        <w:right w:val="none" w:sz="0" w:space="0" w:color="auto"/>
      </w:divBdr>
    </w:div>
    <w:div w:id="2020084975">
      <w:bodyDiv w:val="1"/>
      <w:marLeft w:val="0"/>
      <w:marRight w:val="0"/>
      <w:marTop w:val="0"/>
      <w:marBottom w:val="0"/>
      <w:divBdr>
        <w:top w:val="none" w:sz="0" w:space="0" w:color="auto"/>
        <w:left w:val="none" w:sz="0" w:space="0" w:color="auto"/>
        <w:bottom w:val="none" w:sz="0" w:space="0" w:color="auto"/>
        <w:right w:val="none" w:sz="0" w:space="0" w:color="auto"/>
      </w:divBdr>
    </w:div>
    <w:div w:id="2030720812">
      <w:bodyDiv w:val="1"/>
      <w:marLeft w:val="0"/>
      <w:marRight w:val="0"/>
      <w:marTop w:val="0"/>
      <w:marBottom w:val="0"/>
      <w:divBdr>
        <w:top w:val="none" w:sz="0" w:space="0" w:color="auto"/>
        <w:left w:val="none" w:sz="0" w:space="0" w:color="auto"/>
        <w:bottom w:val="none" w:sz="0" w:space="0" w:color="auto"/>
        <w:right w:val="none" w:sz="0" w:space="0" w:color="auto"/>
      </w:divBdr>
    </w:div>
    <w:div w:id="209027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irnsnews.org/2025/08/28/vicpol-chief-ran-nz-police-during-the-christchurch-massacre-psyop-is-porepunkah-another-operation/" TargetMode="External"/><Relationship Id="rId13" Type="http://schemas.openxmlformats.org/officeDocument/2006/relationships/hyperlink" Target="https://cairnsnews.org/wp-content/uploads/2025/08/Forensic-Analysis-Update-CHCH-Mosque_1755937735747.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abc.net.au/news/2018-01-20/former-top-cop-christine-nixon-defends-police-handling-bourke-st/9344800" TargetMode="External"/><Relationship Id="rId17" Type="http://schemas.openxmlformats.org/officeDocument/2006/relationships/hyperlink" Target="https://www.abc.net.au/news/2025-08-28/who-is-behind-march-for-australia-anti-immigration-rallies/105657548" TargetMode="External"/><Relationship Id="rId2" Type="http://schemas.openxmlformats.org/officeDocument/2006/relationships/styles" Target="styles.xml"/><Relationship Id="rId16" Type="http://schemas.openxmlformats.org/officeDocument/2006/relationships/hyperlink" Target="https://www.facebook.com/cambodianmedia/videos/16482853250807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dcfNzXt-GI" TargetMode="External"/><Relationship Id="rId5" Type="http://schemas.openxmlformats.org/officeDocument/2006/relationships/footnotes" Target="footnotes.xml"/><Relationship Id="rId15" Type="http://schemas.openxmlformats.org/officeDocument/2006/relationships/hyperlink" Target="https://www.facebook.com/cambodianmedia/videos/164828532508077"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acebook.com/cambodianmedia/videos/1648285325080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941</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Marilyn Vine</cp:lastModifiedBy>
  <cp:revision>2</cp:revision>
  <cp:lastPrinted>2017-09-22T21:10:00Z</cp:lastPrinted>
  <dcterms:created xsi:type="dcterms:W3CDTF">2025-08-29T22:07:00Z</dcterms:created>
  <dcterms:modified xsi:type="dcterms:W3CDTF">2025-08-29T22:07:00Z</dcterms:modified>
</cp:coreProperties>
</file>