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B7" w:rsidRPr="001C07A8" w:rsidRDefault="004546B7" w:rsidP="004546B7">
      <w:pPr>
        <w:pStyle w:val="Heading3"/>
        <w:spacing w:before="0" w:beforeAutospacing="0"/>
        <w:rPr>
          <w:rFonts w:ascii="Arial" w:hAnsi="Arial" w:cs="Arial"/>
          <w:sz w:val="24"/>
          <w:szCs w:val="24"/>
        </w:rPr>
      </w:pPr>
      <w:r w:rsidRPr="001C07A8">
        <w:rPr>
          <w:rFonts w:ascii="Arial" w:hAnsi="Arial" w:cs="Arial"/>
          <w:sz w:val="24"/>
          <w:szCs w:val="24"/>
        </w:rPr>
        <w:t xml:space="preserve">What to do if a business denies you entry because you are not </w:t>
      </w:r>
      <w:proofErr w:type="spellStart"/>
      <w:proofErr w:type="gramStart"/>
      <w:r w:rsidRPr="001C07A8">
        <w:rPr>
          <w:rFonts w:ascii="Arial" w:hAnsi="Arial" w:cs="Arial"/>
          <w:sz w:val="24"/>
          <w:szCs w:val="24"/>
        </w:rPr>
        <w:t>vaxxed</w:t>
      </w:r>
      <w:proofErr w:type="spellEnd"/>
      <w:r w:rsidRPr="001C07A8">
        <w:rPr>
          <w:rFonts w:ascii="Arial" w:hAnsi="Arial" w:cs="Arial"/>
          <w:sz w:val="24"/>
          <w:szCs w:val="24"/>
        </w:rPr>
        <w:t xml:space="preserve"> ?</w:t>
      </w:r>
      <w:proofErr w:type="gramEnd"/>
      <w:r w:rsidRPr="001C07A8">
        <w:rPr>
          <w:rFonts w:ascii="Arial" w:hAnsi="Arial" w:cs="Arial"/>
          <w:bCs w:val="0"/>
          <w:color w:val="800000"/>
          <w:sz w:val="24"/>
          <w:szCs w:val="24"/>
        </w:rPr>
        <w:t>   </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 xml:space="preserve">I just reported Vinnies to the GLOBAL ECONOMIC FORUM.  YOU can do the same to </w:t>
      </w:r>
      <w:proofErr w:type="gramStart"/>
      <w:r w:rsidRPr="001C07A8">
        <w:rPr>
          <w:rFonts w:ascii="Arial" w:hAnsi="Arial" w:cs="Arial"/>
          <w:bCs w:val="0"/>
          <w:i w:val="0"/>
          <w:sz w:val="24"/>
          <w:szCs w:val="24"/>
        </w:rPr>
        <w:t>whomever</w:t>
      </w:r>
      <w:proofErr w:type="gramEnd"/>
      <w:r w:rsidRPr="001C07A8">
        <w:rPr>
          <w:rFonts w:ascii="Arial" w:hAnsi="Arial" w:cs="Arial"/>
          <w:bCs w:val="0"/>
          <w:i w:val="0"/>
          <w:sz w:val="24"/>
          <w:szCs w:val="24"/>
        </w:rPr>
        <w:t xml:space="preserve"> discriminates against the </w:t>
      </w:r>
      <w:proofErr w:type="spellStart"/>
      <w:r w:rsidRPr="001C07A8">
        <w:rPr>
          <w:rFonts w:ascii="Arial" w:hAnsi="Arial" w:cs="Arial"/>
          <w:bCs w:val="0"/>
          <w:i w:val="0"/>
          <w:sz w:val="24"/>
          <w:szCs w:val="24"/>
        </w:rPr>
        <w:t>unvaxxed</w:t>
      </w:r>
      <w:proofErr w:type="spellEnd"/>
      <w:r w:rsidRPr="001C07A8">
        <w:rPr>
          <w:rFonts w:ascii="Arial" w:hAnsi="Arial" w:cs="Arial"/>
          <w:bCs w:val="0"/>
          <w:i w:val="0"/>
          <w:sz w:val="24"/>
          <w:szCs w:val="24"/>
        </w:rPr>
        <w:t>.</w:t>
      </w:r>
    </w:p>
    <w:p w:rsidR="004546B7" w:rsidRPr="001C07A8" w:rsidRDefault="004546B7" w:rsidP="004546B7">
      <w:pPr>
        <w:pStyle w:val="Heading4"/>
        <w:spacing w:before="0"/>
        <w:rPr>
          <w:rFonts w:ascii="Arial" w:hAnsi="Arial" w:cs="Arial"/>
          <w:bCs w:val="0"/>
          <w:i w:val="0"/>
          <w:sz w:val="24"/>
          <w:szCs w:val="24"/>
        </w:rPr>
      </w:pPr>
      <w:hyperlink r:id="rId6" w:tgtFrame="_blank" w:history="1">
        <w:r w:rsidRPr="001C07A8">
          <w:rPr>
            <w:rStyle w:val="Hyperlink"/>
            <w:rFonts w:ascii="Arial" w:hAnsi="Arial" w:cs="Arial"/>
            <w:bCs w:val="0"/>
            <w:i w:val="0"/>
            <w:sz w:val="24"/>
            <w:szCs w:val="24"/>
            <w:u w:val="none"/>
          </w:rPr>
          <w:t>https://globaleconomicforum.org/</w:t>
        </w:r>
      </w:hyperlink>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 xml:space="preserve">Report A Business Here That Is Banning The Unvaccinated. They Will Be Issued A Legal Warning </w:t>
      </w:r>
      <w:proofErr w:type="gramStart"/>
      <w:r w:rsidRPr="001C07A8">
        <w:rPr>
          <w:rFonts w:ascii="Arial" w:hAnsi="Arial" w:cs="Arial"/>
          <w:bCs w:val="0"/>
          <w:i w:val="0"/>
          <w:sz w:val="24"/>
          <w:szCs w:val="24"/>
        </w:rPr>
        <w:t>Letter ,</w:t>
      </w:r>
      <w:proofErr w:type="gramEnd"/>
      <w:r w:rsidRPr="001C07A8">
        <w:rPr>
          <w:rFonts w:ascii="Arial" w:hAnsi="Arial" w:cs="Arial"/>
          <w:bCs w:val="0"/>
          <w:i w:val="0"/>
          <w:sz w:val="24"/>
          <w:szCs w:val="24"/>
        </w:rPr>
        <w:t xml:space="preserve"> And Given 7 Days To Reverse Their Decision Or Face Legal Class Actions, And Publicly Be Added To A Register To Be Named And Shamed.</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Dear</w:t>
      </w:r>
      <w:r w:rsidRPr="001C07A8">
        <w:rPr>
          <w:rFonts w:ascii="Arial" w:hAnsi="Arial" w:cs="Arial"/>
          <w:bCs w:val="0"/>
          <w:i w:val="0"/>
          <w:sz w:val="24"/>
          <w:szCs w:val="24"/>
        </w:rPr>
        <w:br/>
        <w:t>Thank you for reporting to us.</w:t>
      </w:r>
      <w:r w:rsidRPr="001C07A8">
        <w:rPr>
          <w:rFonts w:ascii="Arial" w:hAnsi="Arial" w:cs="Arial"/>
          <w:bCs w:val="0"/>
          <w:i w:val="0"/>
          <w:sz w:val="24"/>
          <w:szCs w:val="24"/>
        </w:rPr>
        <w:br/>
        <w:t>They will be sent this email as a warning.</w:t>
      </w:r>
      <w:r w:rsidRPr="001C07A8">
        <w:rPr>
          <w:rFonts w:ascii="Arial" w:hAnsi="Arial" w:cs="Arial"/>
          <w:bCs w:val="0"/>
          <w:i w:val="0"/>
          <w:sz w:val="24"/>
          <w:szCs w:val="24"/>
        </w:rPr>
        <w:br/>
        <w:t>Thanks</w:t>
      </w:r>
      <w:r w:rsidRPr="001C07A8">
        <w:rPr>
          <w:rFonts w:ascii="Arial" w:hAnsi="Arial" w:cs="Arial"/>
          <w:bCs w:val="0"/>
          <w:i w:val="0"/>
          <w:sz w:val="24"/>
          <w:szCs w:val="24"/>
        </w:rPr>
        <w:br/>
        <w:t>===================</w:t>
      </w:r>
      <w:r w:rsidRPr="001C07A8">
        <w:rPr>
          <w:rFonts w:ascii="Arial" w:hAnsi="Arial" w:cs="Arial"/>
          <w:bCs w:val="0"/>
          <w:i w:val="0"/>
          <w:sz w:val="24"/>
          <w:szCs w:val="24"/>
        </w:rPr>
        <w:br/>
        <w:t>Dear</w:t>
      </w:r>
      <w:proofErr w:type="gramStart"/>
      <w:r w:rsidRPr="001C07A8">
        <w:rPr>
          <w:rFonts w:ascii="Arial" w:hAnsi="Arial" w:cs="Arial"/>
          <w:bCs w:val="0"/>
          <w:i w:val="0"/>
          <w:sz w:val="24"/>
          <w:szCs w:val="24"/>
        </w:rPr>
        <w:t>  Patricia</w:t>
      </w:r>
      <w:proofErr w:type="gramEnd"/>
      <w:r w:rsidRPr="001C07A8">
        <w:rPr>
          <w:rFonts w:ascii="Arial" w:hAnsi="Arial" w:cs="Arial"/>
          <w:bCs w:val="0"/>
          <w:i w:val="0"/>
          <w:sz w:val="24"/>
          <w:szCs w:val="24"/>
        </w:rPr>
        <w:br/>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Attention</w:t>
      </w:r>
      <w:r w:rsidRPr="001C07A8">
        <w:rPr>
          <w:rFonts w:ascii="Arial" w:hAnsi="Arial" w:cs="Arial"/>
          <w:bCs w:val="0"/>
          <w:i w:val="0"/>
          <w:sz w:val="24"/>
          <w:szCs w:val="24"/>
        </w:rPr>
        <w:br/>
        <w:t>Warning – Legal Action Pending against you personally and your business.</w:t>
      </w:r>
      <w:r w:rsidRPr="001C07A8">
        <w:rPr>
          <w:rFonts w:ascii="Arial" w:hAnsi="Arial" w:cs="Arial"/>
          <w:bCs w:val="0"/>
          <w:i w:val="0"/>
          <w:sz w:val="24"/>
          <w:szCs w:val="24"/>
        </w:rPr>
        <w:br/>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Your business has been reported for discrimination against the unvaccinated.</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To whom it may concern</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br/>
        <w:t xml:space="preserve">Your business has been reported to the Global Economic Forum, as actively supporting the </w:t>
      </w:r>
      <w:proofErr w:type="spellStart"/>
      <w:r w:rsidRPr="001C07A8">
        <w:rPr>
          <w:rFonts w:ascii="Arial" w:hAnsi="Arial" w:cs="Arial"/>
          <w:bCs w:val="0"/>
          <w:i w:val="0"/>
          <w:sz w:val="24"/>
          <w:szCs w:val="24"/>
        </w:rPr>
        <w:t>Covid</w:t>
      </w:r>
      <w:proofErr w:type="spellEnd"/>
      <w:r w:rsidRPr="001C07A8">
        <w:rPr>
          <w:rFonts w:ascii="Arial" w:hAnsi="Arial" w:cs="Arial"/>
          <w:bCs w:val="0"/>
          <w:i w:val="0"/>
          <w:sz w:val="24"/>
          <w:szCs w:val="24"/>
        </w:rPr>
        <w:t xml:space="preserve"> fraud, and insisting individuals must partake in a rushed to market, unnecessary, ineffective, unproven, untested, dangerous and deadly experimental drug disguised as a vaccine and participate in this Global Medical Experiment to enter your business or to use your services.</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The Global Economic Forum is an NGO, which was founded by the people for the people. A not for profit foundation, to compete against the corrupted World Economic Forum, that’s pushing the deadly and dangerous totalitarian “Great Reset</w:t>
      </w:r>
      <w:proofErr w:type="gramStart"/>
      <w:r w:rsidRPr="001C07A8">
        <w:rPr>
          <w:rFonts w:ascii="Arial" w:hAnsi="Arial" w:cs="Arial"/>
          <w:bCs w:val="0"/>
          <w:i w:val="0"/>
          <w:sz w:val="24"/>
          <w:szCs w:val="24"/>
        </w:rPr>
        <w:t>“ by</w:t>
      </w:r>
      <w:proofErr w:type="gramEnd"/>
      <w:r w:rsidRPr="001C07A8">
        <w:rPr>
          <w:rFonts w:ascii="Arial" w:hAnsi="Arial" w:cs="Arial"/>
          <w:bCs w:val="0"/>
          <w:i w:val="0"/>
          <w:sz w:val="24"/>
          <w:szCs w:val="24"/>
        </w:rPr>
        <w:t xml:space="preserve"> pushing the </w:t>
      </w:r>
      <w:proofErr w:type="spellStart"/>
      <w:r w:rsidRPr="001C07A8">
        <w:rPr>
          <w:rFonts w:ascii="Arial" w:hAnsi="Arial" w:cs="Arial"/>
          <w:bCs w:val="0"/>
          <w:i w:val="0"/>
          <w:sz w:val="24"/>
          <w:szCs w:val="24"/>
        </w:rPr>
        <w:t>Covid</w:t>
      </w:r>
      <w:proofErr w:type="spellEnd"/>
      <w:r w:rsidRPr="001C07A8">
        <w:rPr>
          <w:rFonts w:ascii="Arial" w:hAnsi="Arial" w:cs="Arial"/>
          <w:bCs w:val="0"/>
          <w:i w:val="0"/>
          <w:sz w:val="24"/>
          <w:szCs w:val="24"/>
        </w:rPr>
        <w:t xml:space="preserve"> fraud and its deadly agendas.</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 xml:space="preserve">The Global Economic Forum supports the “Great Awakening“ not the “Great Reset“ and aims to empower a whole new world initiative of businesses and ecosystems for those entrepreneurs and global citizens that refuse to accept or participate in the </w:t>
      </w:r>
      <w:proofErr w:type="spellStart"/>
      <w:r w:rsidRPr="001C07A8">
        <w:rPr>
          <w:rFonts w:ascii="Arial" w:hAnsi="Arial" w:cs="Arial"/>
          <w:bCs w:val="0"/>
          <w:i w:val="0"/>
          <w:sz w:val="24"/>
          <w:szCs w:val="24"/>
        </w:rPr>
        <w:t>Covid</w:t>
      </w:r>
      <w:proofErr w:type="spellEnd"/>
      <w:r w:rsidRPr="001C07A8">
        <w:rPr>
          <w:rFonts w:ascii="Arial" w:hAnsi="Arial" w:cs="Arial"/>
          <w:bCs w:val="0"/>
          <w:i w:val="0"/>
          <w:sz w:val="24"/>
          <w:szCs w:val="24"/>
        </w:rPr>
        <w:t xml:space="preserve"> fraud.</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It will support new institutions and new opportunities and new systems to support a new world initiative, for the people, by the people.</w:t>
      </w:r>
    </w:p>
    <w:p w:rsidR="004546B7" w:rsidRPr="001C07A8" w:rsidRDefault="004546B7" w:rsidP="004546B7">
      <w:pPr>
        <w:pStyle w:val="Heading4"/>
        <w:spacing w:before="0"/>
        <w:rPr>
          <w:rFonts w:ascii="Arial" w:hAnsi="Arial" w:cs="Arial"/>
          <w:bCs w:val="0"/>
          <w:i w:val="0"/>
          <w:sz w:val="24"/>
          <w:szCs w:val="24"/>
        </w:rPr>
      </w:pPr>
      <w:r w:rsidRPr="001C07A8">
        <w:rPr>
          <w:rStyle w:val="Emphasis"/>
          <w:rFonts w:ascii="Arial" w:hAnsi="Arial" w:cs="Arial"/>
          <w:bCs w:val="0"/>
          <w:sz w:val="24"/>
          <w:szCs w:val="24"/>
        </w:rPr>
        <w:t>This is a warning letter only.</w:t>
      </w:r>
      <w:r w:rsidRPr="001C07A8">
        <w:rPr>
          <w:rFonts w:ascii="Arial" w:hAnsi="Arial" w:cs="Arial"/>
          <w:bCs w:val="0"/>
          <w:i w:val="0"/>
          <w:sz w:val="24"/>
          <w:szCs w:val="24"/>
        </w:rPr>
        <w:br/>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 xml:space="preserve">If you confirm back to the Head </w:t>
      </w:r>
      <w:proofErr w:type="gramStart"/>
      <w:r w:rsidRPr="001C07A8">
        <w:rPr>
          <w:rFonts w:ascii="Arial" w:hAnsi="Arial" w:cs="Arial"/>
          <w:bCs w:val="0"/>
          <w:i w:val="0"/>
          <w:sz w:val="24"/>
          <w:szCs w:val="24"/>
        </w:rPr>
        <w:t>Of</w:t>
      </w:r>
      <w:proofErr w:type="gramEnd"/>
      <w:r w:rsidRPr="001C07A8">
        <w:rPr>
          <w:rFonts w:ascii="Arial" w:hAnsi="Arial" w:cs="Arial"/>
          <w:bCs w:val="0"/>
          <w:i w:val="0"/>
          <w:sz w:val="24"/>
          <w:szCs w:val="24"/>
        </w:rPr>
        <w:t xml:space="preserve"> Compliance vhf Department, within 21 days, that you will cease this practise of discrimination, and abuse of human rights, and civil liberties, then you will avoid the following.</w:t>
      </w:r>
    </w:p>
    <w:p w:rsidR="004546B7" w:rsidRPr="001C07A8" w:rsidRDefault="004546B7" w:rsidP="004546B7">
      <w:pPr>
        <w:pStyle w:val="Heading4"/>
        <w:spacing w:before="0"/>
        <w:rPr>
          <w:rFonts w:ascii="Arial" w:hAnsi="Arial" w:cs="Arial"/>
          <w:bCs w:val="0"/>
          <w:i w:val="0"/>
          <w:sz w:val="24"/>
          <w:szCs w:val="24"/>
        </w:rPr>
      </w:pPr>
      <w:proofErr w:type="gramStart"/>
      <w:r w:rsidRPr="001C07A8">
        <w:rPr>
          <w:rFonts w:ascii="Arial" w:hAnsi="Arial" w:cs="Arial"/>
          <w:bCs w:val="0"/>
          <w:i w:val="0"/>
          <w:sz w:val="24"/>
          <w:szCs w:val="24"/>
        </w:rPr>
        <w:t>Potential Class action against your business, and also Senior Executives, and the Owners, within the business.</w:t>
      </w:r>
      <w:proofErr w:type="gramEnd"/>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You will also avoid being added to a public, naming and shaming list, and a concerted campaign to have consumers ban your business, and switch their spending to alternatives.</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We reserve the right to report you to the Human Rights Commission as well.</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Also under the work practices act, as an employer, you are required to provide a safe working environment for your employees and customers.</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As those vaccinated by the experimental drug, can cause injury and death to other’s by shedding the spike proteins, to innocent people around them, then by allowing vaccinated employees, or customers, into your business, you can also be pursued legally.</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You should seek independent legal advice on your current practices.</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Note, at this time, this is a warning notice only.</w:t>
      </w: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 xml:space="preserve">If you fail to respond with a confirmation of </w:t>
      </w:r>
      <w:proofErr w:type="spellStart"/>
      <w:r w:rsidRPr="001C07A8">
        <w:rPr>
          <w:rFonts w:ascii="Arial" w:hAnsi="Arial" w:cs="Arial"/>
          <w:bCs w:val="0"/>
          <w:i w:val="0"/>
          <w:sz w:val="24"/>
          <w:szCs w:val="24"/>
        </w:rPr>
        <w:t>non discrimination</w:t>
      </w:r>
      <w:proofErr w:type="spellEnd"/>
      <w:r w:rsidRPr="001C07A8">
        <w:rPr>
          <w:rFonts w:ascii="Arial" w:hAnsi="Arial" w:cs="Arial"/>
          <w:bCs w:val="0"/>
          <w:i w:val="0"/>
          <w:sz w:val="24"/>
          <w:szCs w:val="24"/>
        </w:rPr>
        <w:t xml:space="preserve"> against the unvaccinated, and failure to provide a safe working environment, then you will be added to a class action, and a public naming and shaming campaign, without further notice.</w:t>
      </w:r>
    </w:p>
    <w:p w:rsidR="004546B7" w:rsidRPr="001C07A8" w:rsidRDefault="004546B7" w:rsidP="004546B7">
      <w:pPr>
        <w:pStyle w:val="Heading4"/>
        <w:spacing w:before="0"/>
        <w:rPr>
          <w:rFonts w:ascii="Arial" w:hAnsi="Arial" w:cs="Arial"/>
          <w:bCs w:val="0"/>
          <w:i w:val="0"/>
          <w:sz w:val="24"/>
          <w:szCs w:val="24"/>
        </w:rPr>
      </w:pPr>
    </w:p>
    <w:p w:rsidR="004546B7" w:rsidRPr="001C07A8" w:rsidRDefault="004546B7" w:rsidP="004546B7">
      <w:pPr>
        <w:pStyle w:val="Heading4"/>
        <w:spacing w:before="0"/>
        <w:rPr>
          <w:rFonts w:ascii="Arial" w:hAnsi="Arial" w:cs="Arial"/>
          <w:bCs w:val="0"/>
          <w:i w:val="0"/>
          <w:sz w:val="24"/>
          <w:szCs w:val="24"/>
        </w:rPr>
      </w:pPr>
      <w:r w:rsidRPr="001C07A8">
        <w:rPr>
          <w:rFonts w:ascii="Arial" w:hAnsi="Arial" w:cs="Arial"/>
          <w:bCs w:val="0"/>
          <w:i w:val="0"/>
          <w:sz w:val="24"/>
          <w:szCs w:val="24"/>
        </w:rPr>
        <w:t>Yours Sincerely</w:t>
      </w:r>
      <w:r w:rsidRPr="001C07A8">
        <w:rPr>
          <w:rFonts w:ascii="Arial" w:hAnsi="Arial" w:cs="Arial"/>
          <w:bCs w:val="0"/>
          <w:i w:val="0"/>
          <w:sz w:val="24"/>
          <w:szCs w:val="24"/>
        </w:rPr>
        <w:br/>
        <w:t>Compliance Department</w:t>
      </w:r>
      <w:r w:rsidRPr="001C07A8">
        <w:rPr>
          <w:rFonts w:ascii="Arial" w:hAnsi="Arial" w:cs="Arial"/>
          <w:bCs w:val="0"/>
          <w:i w:val="0"/>
          <w:sz w:val="24"/>
          <w:szCs w:val="24"/>
        </w:rPr>
        <w:br/>
        <w:t>Global Economic Forum</w:t>
      </w:r>
    </w:p>
    <w:p w:rsidR="004546B7" w:rsidRPr="001C07A8" w:rsidRDefault="004546B7" w:rsidP="004546B7">
      <w:pPr>
        <w:pStyle w:val="Heading4"/>
        <w:spacing w:before="0"/>
        <w:rPr>
          <w:rFonts w:ascii="Arial" w:hAnsi="Arial" w:cs="Arial"/>
          <w:bCs w:val="0"/>
          <w:i w:val="0"/>
          <w:sz w:val="24"/>
          <w:szCs w:val="24"/>
        </w:rPr>
      </w:pPr>
      <w:hyperlink r:id="rId7" w:tgtFrame="_blank" w:history="1">
        <w:r w:rsidRPr="001C07A8">
          <w:rPr>
            <w:rStyle w:val="Hyperlink"/>
            <w:rFonts w:ascii="Arial" w:hAnsi="Arial" w:cs="Arial"/>
            <w:bCs w:val="0"/>
            <w:i w:val="0"/>
            <w:sz w:val="24"/>
            <w:szCs w:val="24"/>
            <w:u w:val="none"/>
          </w:rPr>
          <w:t>https://globaleconomicforum.org/</w:t>
        </w:r>
      </w:hyperlink>
      <w:r w:rsidRPr="001C07A8">
        <w:rPr>
          <w:rFonts w:ascii="Arial" w:hAnsi="Arial" w:cs="Arial"/>
          <w:i w:val="0"/>
          <w:sz w:val="24"/>
          <w:szCs w:val="24"/>
        </w:rPr>
        <w:br/>
      </w:r>
    </w:p>
    <w:p w:rsidR="004546B7" w:rsidRPr="001C07A8" w:rsidRDefault="004546B7" w:rsidP="004546B7">
      <w:pPr>
        <w:rPr>
          <w:rFonts w:ascii="Arial" w:hAnsi="Arial" w:cs="Arial"/>
          <w:b/>
          <w:sz w:val="24"/>
          <w:szCs w:val="24"/>
        </w:rPr>
      </w:pPr>
      <w:proofErr w:type="gramStart"/>
      <w:r w:rsidRPr="001C07A8">
        <w:rPr>
          <w:rFonts w:ascii="Arial" w:hAnsi="Arial" w:cs="Arial"/>
          <w:b/>
          <w:bCs/>
          <w:sz w:val="24"/>
          <w:szCs w:val="24"/>
        </w:rPr>
        <w:t>N.B</w:t>
      </w:r>
      <w:r w:rsidRPr="001C07A8">
        <w:rPr>
          <w:rFonts w:ascii="Arial" w:hAnsi="Arial" w:cs="Arial"/>
          <w:b/>
          <w:sz w:val="24"/>
          <w:szCs w:val="24"/>
        </w:rPr>
        <w:t>.</w:t>
      </w:r>
      <w:proofErr w:type="gramEnd"/>
      <w:r w:rsidRPr="001C07A8">
        <w:rPr>
          <w:rFonts w:ascii="Arial" w:hAnsi="Arial" w:cs="Arial"/>
          <w:b/>
          <w:sz w:val="24"/>
          <w:szCs w:val="24"/>
        </w:rPr>
        <w:t> </w:t>
      </w:r>
    </w:p>
    <w:p w:rsidR="004546B7" w:rsidRPr="001C07A8" w:rsidRDefault="004546B7" w:rsidP="004546B7">
      <w:pPr>
        <w:pStyle w:val="Heading4"/>
        <w:spacing w:before="0"/>
        <w:rPr>
          <w:rFonts w:ascii="Arial" w:hAnsi="Arial" w:cs="Arial"/>
          <w:i w:val="0"/>
          <w:color w:val="212529"/>
          <w:sz w:val="24"/>
          <w:szCs w:val="24"/>
        </w:rPr>
      </w:pPr>
      <w:r w:rsidRPr="001C07A8">
        <w:rPr>
          <w:rFonts w:ascii="Arial" w:hAnsi="Arial" w:cs="Arial"/>
          <w:i w:val="0"/>
          <w:color w:val="212529"/>
          <w:sz w:val="24"/>
          <w:szCs w:val="24"/>
        </w:rPr>
        <w:t xml:space="preserve">And they’ll be issued with a legal warning letter and given 7 days to put a sign up </w:t>
      </w:r>
      <w:proofErr w:type="gramStart"/>
      <w:r w:rsidRPr="001C07A8">
        <w:rPr>
          <w:rFonts w:ascii="Arial" w:hAnsi="Arial" w:cs="Arial"/>
          <w:i w:val="0"/>
          <w:color w:val="212529"/>
          <w:sz w:val="24"/>
          <w:szCs w:val="24"/>
        </w:rPr>
        <w:t>that un-vaccinated customers</w:t>
      </w:r>
      <w:proofErr w:type="gramEnd"/>
      <w:r w:rsidRPr="001C07A8">
        <w:rPr>
          <w:rFonts w:ascii="Arial" w:hAnsi="Arial" w:cs="Arial"/>
          <w:i w:val="0"/>
          <w:color w:val="212529"/>
          <w:sz w:val="24"/>
          <w:szCs w:val="24"/>
        </w:rPr>
        <w:t xml:space="preserve"> are welcome or face legal class actions and naming and shaming.</w:t>
      </w:r>
    </w:p>
    <w:p w:rsidR="004546B7" w:rsidRPr="001C07A8" w:rsidRDefault="004546B7" w:rsidP="004546B7">
      <w:pPr>
        <w:rPr>
          <w:rFonts w:ascii="Arial" w:hAnsi="Arial" w:cs="Arial"/>
          <w:b/>
          <w:sz w:val="24"/>
          <w:szCs w:val="24"/>
        </w:rPr>
      </w:pPr>
      <w:r w:rsidRPr="001C07A8">
        <w:rPr>
          <w:rFonts w:ascii="Arial" w:hAnsi="Arial" w:cs="Arial"/>
          <w:b/>
          <w:bCs/>
          <w:sz w:val="24"/>
          <w:szCs w:val="24"/>
        </w:rPr>
        <w:t>AND ALSO</w:t>
      </w:r>
    </w:p>
    <w:p w:rsidR="004546B7" w:rsidRPr="001C07A8" w:rsidRDefault="004546B7" w:rsidP="004546B7">
      <w:pPr>
        <w:pStyle w:val="Heading4"/>
        <w:spacing w:before="0"/>
        <w:rPr>
          <w:rFonts w:ascii="Arial" w:hAnsi="Arial" w:cs="Arial"/>
          <w:bCs w:val="0"/>
          <w:i w:val="0"/>
          <w:color w:val="212529"/>
          <w:sz w:val="24"/>
          <w:szCs w:val="24"/>
        </w:rPr>
      </w:pPr>
      <w:r w:rsidRPr="001C07A8">
        <w:rPr>
          <w:rFonts w:ascii="Arial" w:hAnsi="Arial" w:cs="Arial"/>
          <w:bCs w:val="0"/>
          <w:i w:val="0"/>
          <w:color w:val="212529"/>
          <w:sz w:val="24"/>
          <w:szCs w:val="24"/>
        </w:rPr>
        <w:t>By </w:t>
      </w:r>
      <w:hyperlink r:id="rId8" w:tgtFrame="_blank" w:history="1">
        <w:r w:rsidRPr="001C07A8">
          <w:rPr>
            <w:rStyle w:val="Hyperlink"/>
            <w:rFonts w:ascii="Arial" w:hAnsi="Arial" w:cs="Arial"/>
            <w:bCs w:val="0"/>
            <w:i w:val="0"/>
            <w:color w:val="3500C5"/>
            <w:sz w:val="24"/>
            <w:szCs w:val="24"/>
            <w:u w:val="none"/>
          </w:rPr>
          <w:t>National Times Australia</w:t>
        </w:r>
      </w:hyperlink>
      <w:r w:rsidRPr="001C07A8">
        <w:rPr>
          <w:rFonts w:ascii="Arial" w:hAnsi="Arial" w:cs="Arial"/>
          <w:bCs w:val="0"/>
          <w:i w:val="0"/>
          <w:color w:val="212529"/>
          <w:sz w:val="24"/>
          <w:szCs w:val="24"/>
        </w:rPr>
        <w:t> ~ Jamie McIntyre Here is how to defeat the passports. Step by step:</w:t>
      </w:r>
    </w:p>
    <w:p w:rsidR="004546B7" w:rsidRPr="001C07A8" w:rsidRDefault="004546B7" w:rsidP="004546B7">
      <w:pPr>
        <w:pStyle w:val="Heading4"/>
        <w:spacing w:before="0"/>
        <w:rPr>
          <w:rFonts w:ascii="Arial" w:hAnsi="Arial" w:cs="Arial"/>
          <w:bCs w:val="0"/>
          <w:i w:val="0"/>
          <w:color w:val="212529"/>
          <w:sz w:val="24"/>
          <w:szCs w:val="24"/>
        </w:rPr>
      </w:pPr>
      <w:r w:rsidRPr="001C07A8">
        <w:rPr>
          <w:rFonts w:ascii="Arial" w:hAnsi="Arial" w:cs="Arial"/>
          <w:bCs w:val="0"/>
          <w:i w:val="0"/>
          <w:color w:val="212529"/>
          <w:sz w:val="24"/>
          <w:szCs w:val="24"/>
        </w:rPr>
        <w:t xml:space="preserve">1. Go get turned down or kicked out of an establishment, restaurant, school, </w:t>
      </w:r>
      <w:proofErr w:type="spellStart"/>
      <w:r w:rsidRPr="001C07A8">
        <w:rPr>
          <w:rFonts w:ascii="Arial" w:hAnsi="Arial" w:cs="Arial"/>
          <w:bCs w:val="0"/>
          <w:i w:val="0"/>
          <w:color w:val="212529"/>
          <w:sz w:val="24"/>
          <w:szCs w:val="24"/>
        </w:rPr>
        <w:t>etc</w:t>
      </w:r>
      <w:proofErr w:type="spellEnd"/>
      <w:r w:rsidRPr="001C07A8">
        <w:rPr>
          <w:rFonts w:ascii="Arial" w:hAnsi="Arial" w:cs="Arial"/>
          <w:bCs w:val="0"/>
          <w:i w:val="0"/>
          <w:color w:val="212529"/>
          <w:sz w:val="24"/>
          <w:szCs w:val="24"/>
        </w:rPr>
        <w:t xml:space="preserve"> document it.</w:t>
      </w:r>
    </w:p>
    <w:p w:rsidR="004546B7" w:rsidRPr="001C07A8" w:rsidRDefault="004546B7" w:rsidP="004546B7">
      <w:pPr>
        <w:pStyle w:val="Heading4"/>
        <w:keepNext w:val="0"/>
        <w:keepLines w:val="0"/>
        <w:numPr>
          <w:ilvl w:val="0"/>
          <w:numId w:val="1"/>
        </w:numPr>
        <w:spacing w:before="0" w:after="100" w:afterAutospacing="1" w:line="240" w:lineRule="auto"/>
        <w:rPr>
          <w:rFonts w:ascii="Arial" w:hAnsi="Arial" w:cs="Arial"/>
          <w:bCs w:val="0"/>
          <w:i w:val="0"/>
          <w:color w:val="212529"/>
          <w:sz w:val="24"/>
          <w:szCs w:val="24"/>
        </w:rPr>
      </w:pPr>
      <w:r w:rsidRPr="001C07A8">
        <w:rPr>
          <w:rFonts w:ascii="Arial" w:hAnsi="Arial" w:cs="Arial"/>
          <w:bCs w:val="0"/>
          <w:i w:val="0"/>
          <w:color w:val="212529"/>
          <w:sz w:val="24"/>
          <w:szCs w:val="24"/>
        </w:rPr>
        <w:t>Call the human rights commission. 1300 656 419</w:t>
      </w:r>
    </w:p>
    <w:p w:rsidR="004546B7" w:rsidRPr="001C07A8" w:rsidRDefault="004546B7" w:rsidP="004546B7">
      <w:pPr>
        <w:pStyle w:val="Heading4"/>
        <w:keepNext w:val="0"/>
        <w:keepLines w:val="0"/>
        <w:numPr>
          <w:ilvl w:val="0"/>
          <w:numId w:val="1"/>
        </w:numPr>
        <w:spacing w:before="0" w:after="100" w:afterAutospacing="1" w:line="240" w:lineRule="auto"/>
        <w:rPr>
          <w:rFonts w:ascii="Arial" w:hAnsi="Arial" w:cs="Arial"/>
          <w:bCs w:val="0"/>
          <w:i w:val="0"/>
          <w:color w:val="212529"/>
          <w:sz w:val="24"/>
          <w:szCs w:val="24"/>
        </w:rPr>
      </w:pPr>
      <w:r w:rsidRPr="001C07A8">
        <w:rPr>
          <w:rFonts w:ascii="Arial" w:hAnsi="Arial" w:cs="Arial"/>
          <w:bCs w:val="0"/>
          <w:i w:val="0"/>
          <w:color w:val="212529"/>
          <w:sz w:val="24"/>
          <w:szCs w:val="24"/>
        </w:rPr>
        <w:t>Make a complaint and get a file number.</w:t>
      </w:r>
    </w:p>
    <w:p w:rsidR="004546B7" w:rsidRPr="001C07A8" w:rsidRDefault="004546B7" w:rsidP="004546B7">
      <w:pPr>
        <w:pStyle w:val="Heading4"/>
        <w:keepNext w:val="0"/>
        <w:keepLines w:val="0"/>
        <w:numPr>
          <w:ilvl w:val="0"/>
          <w:numId w:val="1"/>
        </w:numPr>
        <w:spacing w:before="0" w:after="100" w:afterAutospacing="1" w:line="240" w:lineRule="auto"/>
        <w:rPr>
          <w:rFonts w:ascii="Arial" w:hAnsi="Arial" w:cs="Arial"/>
          <w:bCs w:val="0"/>
          <w:i w:val="0"/>
          <w:color w:val="212529"/>
          <w:sz w:val="24"/>
          <w:szCs w:val="24"/>
        </w:rPr>
      </w:pPr>
      <w:r w:rsidRPr="001C07A8">
        <w:rPr>
          <w:rFonts w:ascii="Arial" w:hAnsi="Arial" w:cs="Arial"/>
          <w:bCs w:val="0"/>
          <w:i w:val="0"/>
          <w:color w:val="212529"/>
          <w:sz w:val="24"/>
          <w:szCs w:val="24"/>
        </w:rPr>
        <w:t>Use that file number and make a statement.</w:t>
      </w:r>
    </w:p>
    <w:p w:rsidR="004546B7" w:rsidRPr="001C07A8" w:rsidRDefault="004546B7" w:rsidP="004546B7">
      <w:pPr>
        <w:pStyle w:val="Heading4"/>
        <w:keepNext w:val="0"/>
        <w:keepLines w:val="0"/>
        <w:numPr>
          <w:ilvl w:val="0"/>
          <w:numId w:val="1"/>
        </w:numPr>
        <w:spacing w:before="0" w:after="100" w:afterAutospacing="1" w:line="240" w:lineRule="auto"/>
        <w:rPr>
          <w:rFonts w:ascii="Arial" w:hAnsi="Arial" w:cs="Arial"/>
          <w:bCs w:val="0"/>
          <w:i w:val="0"/>
          <w:color w:val="212529"/>
          <w:sz w:val="24"/>
          <w:szCs w:val="24"/>
        </w:rPr>
      </w:pPr>
      <w:r w:rsidRPr="001C07A8">
        <w:rPr>
          <w:rFonts w:ascii="Arial" w:hAnsi="Arial" w:cs="Arial"/>
          <w:bCs w:val="0"/>
          <w:i w:val="0"/>
          <w:color w:val="212529"/>
          <w:sz w:val="24"/>
          <w:szCs w:val="24"/>
        </w:rPr>
        <w:t xml:space="preserve">The human rights commission will serve </w:t>
      </w:r>
      <w:proofErr w:type="gramStart"/>
      <w:r w:rsidRPr="001C07A8">
        <w:rPr>
          <w:rFonts w:ascii="Arial" w:hAnsi="Arial" w:cs="Arial"/>
          <w:bCs w:val="0"/>
          <w:i w:val="0"/>
          <w:color w:val="212529"/>
          <w:sz w:val="24"/>
          <w:szCs w:val="24"/>
        </w:rPr>
        <w:t>them</w:t>
      </w:r>
      <w:proofErr w:type="gramEnd"/>
      <w:r w:rsidRPr="001C07A8">
        <w:rPr>
          <w:rFonts w:ascii="Arial" w:hAnsi="Arial" w:cs="Arial"/>
          <w:bCs w:val="0"/>
          <w:i w:val="0"/>
          <w:color w:val="212529"/>
          <w:sz w:val="24"/>
          <w:szCs w:val="24"/>
        </w:rPr>
        <w:t xml:space="preserve"> papers.</w:t>
      </w:r>
    </w:p>
    <w:p w:rsidR="004546B7" w:rsidRPr="001C07A8" w:rsidRDefault="004546B7" w:rsidP="004546B7">
      <w:pPr>
        <w:pStyle w:val="Heading4"/>
        <w:keepNext w:val="0"/>
        <w:keepLines w:val="0"/>
        <w:numPr>
          <w:ilvl w:val="0"/>
          <w:numId w:val="1"/>
        </w:numPr>
        <w:spacing w:before="0" w:after="100" w:afterAutospacing="1" w:line="240" w:lineRule="auto"/>
        <w:rPr>
          <w:rFonts w:ascii="Arial" w:hAnsi="Arial" w:cs="Arial"/>
          <w:bCs w:val="0"/>
          <w:i w:val="0"/>
          <w:color w:val="212529"/>
          <w:sz w:val="24"/>
          <w:szCs w:val="24"/>
        </w:rPr>
      </w:pPr>
      <w:r w:rsidRPr="001C07A8">
        <w:rPr>
          <w:rFonts w:ascii="Arial" w:hAnsi="Arial" w:cs="Arial"/>
          <w:bCs w:val="0"/>
          <w:i w:val="0"/>
          <w:color w:val="212529"/>
          <w:sz w:val="24"/>
          <w:szCs w:val="24"/>
        </w:rPr>
        <w:t>The place that rejected you will think they can win in court.</w:t>
      </w:r>
    </w:p>
    <w:p w:rsidR="004546B7" w:rsidRPr="001C07A8" w:rsidRDefault="004546B7" w:rsidP="004546B7">
      <w:pPr>
        <w:pStyle w:val="Heading4"/>
        <w:keepNext w:val="0"/>
        <w:keepLines w:val="0"/>
        <w:numPr>
          <w:ilvl w:val="0"/>
          <w:numId w:val="1"/>
        </w:numPr>
        <w:spacing w:before="0" w:after="100" w:afterAutospacing="1" w:line="240" w:lineRule="auto"/>
        <w:rPr>
          <w:rFonts w:ascii="Arial" w:hAnsi="Arial" w:cs="Arial"/>
          <w:bCs w:val="0"/>
          <w:i w:val="0"/>
          <w:color w:val="212529"/>
          <w:sz w:val="24"/>
          <w:szCs w:val="24"/>
        </w:rPr>
      </w:pPr>
      <w:r w:rsidRPr="001C07A8">
        <w:rPr>
          <w:rFonts w:ascii="Arial" w:hAnsi="Arial" w:cs="Arial"/>
          <w:bCs w:val="0"/>
          <w:i w:val="0"/>
          <w:color w:val="212529"/>
          <w:sz w:val="24"/>
          <w:szCs w:val="24"/>
        </w:rPr>
        <w:t>The judge will force them to pay because the human rights commission will remind them no business private or public can discriminate against anyone based on religion, race, and yes any health reasons because it is illegal.</w:t>
      </w:r>
    </w:p>
    <w:p w:rsidR="004546B7" w:rsidRPr="001C07A8" w:rsidRDefault="004546B7" w:rsidP="004546B7">
      <w:pPr>
        <w:pStyle w:val="Heading4"/>
        <w:keepNext w:val="0"/>
        <w:keepLines w:val="0"/>
        <w:numPr>
          <w:ilvl w:val="0"/>
          <w:numId w:val="1"/>
        </w:numPr>
        <w:spacing w:before="0" w:after="100" w:afterAutospacing="1" w:line="240" w:lineRule="auto"/>
        <w:rPr>
          <w:rFonts w:ascii="Arial" w:hAnsi="Arial" w:cs="Arial"/>
          <w:bCs w:val="0"/>
          <w:i w:val="0"/>
          <w:color w:val="212529"/>
          <w:sz w:val="24"/>
          <w:szCs w:val="24"/>
        </w:rPr>
      </w:pPr>
      <w:r w:rsidRPr="001C07A8">
        <w:rPr>
          <w:rFonts w:ascii="Arial" w:hAnsi="Arial" w:cs="Arial"/>
          <w:bCs w:val="0"/>
          <w:i w:val="0"/>
          <w:color w:val="212529"/>
          <w:sz w:val="24"/>
          <w:szCs w:val="24"/>
        </w:rPr>
        <w:t>Everyone will overwhelm the places that they will also fight against the passports by allowing everyone inside and not turning anyone away.</w:t>
      </w:r>
    </w:p>
    <w:p w:rsidR="004546B7" w:rsidRPr="001C07A8" w:rsidRDefault="004546B7" w:rsidP="004546B7">
      <w:pPr>
        <w:pStyle w:val="Heading4"/>
        <w:spacing w:before="0"/>
        <w:rPr>
          <w:rFonts w:ascii="Arial" w:hAnsi="Arial" w:cs="Arial"/>
          <w:bCs w:val="0"/>
          <w:i w:val="0"/>
          <w:color w:val="212529"/>
          <w:sz w:val="24"/>
          <w:szCs w:val="24"/>
        </w:rPr>
      </w:pPr>
      <w:r w:rsidRPr="001C07A8">
        <w:rPr>
          <w:rFonts w:ascii="Arial" w:hAnsi="Arial" w:cs="Arial"/>
          <w:bCs w:val="0"/>
          <w:i w:val="0"/>
          <w:color w:val="212529"/>
          <w:sz w:val="24"/>
          <w:szCs w:val="24"/>
        </w:rPr>
        <w:t>They will have to pay for breaking the law, and they will not be able to handle more than 1 case at a time.</w:t>
      </w:r>
      <w:r w:rsidRPr="001C07A8">
        <w:rPr>
          <w:rFonts w:ascii="Arial" w:hAnsi="Arial" w:cs="Arial"/>
          <w:bCs w:val="0"/>
          <w:i w:val="0"/>
          <w:color w:val="212529"/>
          <w:sz w:val="24"/>
          <w:szCs w:val="24"/>
        </w:rPr>
        <w:br/>
      </w:r>
    </w:p>
    <w:p w:rsidR="004546B7" w:rsidRPr="001C07A8" w:rsidRDefault="004546B7" w:rsidP="004546B7">
      <w:pPr>
        <w:pStyle w:val="Heading4"/>
        <w:spacing w:before="0"/>
        <w:rPr>
          <w:rFonts w:ascii="Arial" w:hAnsi="Arial" w:cs="Arial"/>
          <w:bCs w:val="0"/>
          <w:i w:val="0"/>
          <w:color w:val="212529"/>
          <w:sz w:val="24"/>
          <w:szCs w:val="24"/>
        </w:rPr>
      </w:pPr>
      <w:r w:rsidRPr="001C07A8">
        <w:rPr>
          <w:rFonts w:ascii="Arial" w:hAnsi="Arial" w:cs="Arial"/>
          <w:bCs w:val="0"/>
          <w:i w:val="0"/>
          <w:color w:val="212529"/>
          <w:sz w:val="24"/>
          <w:szCs w:val="24"/>
        </w:rPr>
        <w:t>No protesting is needed.</w:t>
      </w:r>
      <w:r w:rsidRPr="001C07A8">
        <w:rPr>
          <w:rFonts w:ascii="Arial" w:hAnsi="Arial" w:cs="Arial"/>
          <w:bCs w:val="0"/>
          <w:i w:val="0"/>
          <w:color w:val="212529"/>
          <w:sz w:val="24"/>
          <w:szCs w:val="24"/>
        </w:rPr>
        <w:br/>
        <w:t>No boycotting.</w:t>
      </w:r>
      <w:r w:rsidRPr="001C07A8">
        <w:rPr>
          <w:rFonts w:ascii="Arial" w:hAnsi="Arial" w:cs="Arial"/>
          <w:bCs w:val="0"/>
          <w:i w:val="0"/>
          <w:color w:val="212529"/>
          <w:sz w:val="24"/>
          <w:szCs w:val="24"/>
        </w:rPr>
        <w:br/>
        <w:t>There are many systems in place but no education on them.</w:t>
      </w:r>
    </w:p>
    <w:p w:rsidR="004546B7" w:rsidRPr="001C07A8" w:rsidRDefault="004546B7" w:rsidP="004546B7">
      <w:pPr>
        <w:pStyle w:val="Heading4"/>
        <w:spacing w:before="0"/>
        <w:rPr>
          <w:rFonts w:ascii="Arial" w:hAnsi="Arial" w:cs="Arial"/>
          <w:bCs w:val="0"/>
          <w:i w:val="0"/>
          <w:color w:val="212529"/>
          <w:sz w:val="24"/>
          <w:szCs w:val="24"/>
        </w:rPr>
      </w:pPr>
    </w:p>
    <w:p w:rsidR="004546B7" w:rsidRPr="001C07A8" w:rsidRDefault="004546B7" w:rsidP="004546B7">
      <w:pPr>
        <w:pStyle w:val="Heading4"/>
        <w:spacing w:before="0"/>
        <w:rPr>
          <w:rFonts w:ascii="Arial" w:hAnsi="Arial" w:cs="Arial"/>
          <w:bCs w:val="0"/>
          <w:i w:val="0"/>
          <w:color w:val="212529"/>
          <w:sz w:val="24"/>
          <w:szCs w:val="24"/>
        </w:rPr>
      </w:pPr>
      <w:r w:rsidRPr="001C07A8">
        <w:rPr>
          <w:rFonts w:ascii="Arial" w:hAnsi="Arial" w:cs="Arial"/>
          <w:bCs w:val="0"/>
          <w:i w:val="0"/>
          <w:color w:val="212529"/>
          <w:sz w:val="24"/>
          <w:szCs w:val="24"/>
        </w:rPr>
        <w:t>If you truly want to be free and not feel like a victim then do these steps and share this.</w:t>
      </w:r>
    </w:p>
    <w:p w:rsidR="004546B7" w:rsidRPr="001C07A8" w:rsidRDefault="004546B7" w:rsidP="004546B7">
      <w:pPr>
        <w:pStyle w:val="Heading4"/>
        <w:spacing w:before="0"/>
        <w:rPr>
          <w:rFonts w:ascii="Arial" w:hAnsi="Arial" w:cs="Arial"/>
          <w:bCs w:val="0"/>
          <w:i w:val="0"/>
          <w:color w:val="212529"/>
          <w:sz w:val="24"/>
          <w:szCs w:val="24"/>
        </w:rPr>
      </w:pPr>
      <w:r w:rsidRPr="001C07A8">
        <w:rPr>
          <w:rFonts w:ascii="Arial" w:hAnsi="Arial" w:cs="Arial"/>
          <w:bCs w:val="0"/>
          <w:i w:val="0"/>
          <w:color w:val="212529"/>
          <w:sz w:val="24"/>
          <w:szCs w:val="24"/>
        </w:rPr>
        <w:t>Let’s give this a try!</w:t>
      </w:r>
    </w:p>
    <w:p w:rsidR="004546B7" w:rsidRPr="001C07A8" w:rsidRDefault="004546B7" w:rsidP="004546B7">
      <w:pPr>
        <w:rPr>
          <w:rFonts w:ascii="Arial" w:hAnsi="Arial" w:cs="Arial"/>
          <w:b/>
          <w:sz w:val="24"/>
          <w:szCs w:val="24"/>
        </w:rPr>
      </w:pPr>
    </w:p>
    <w:p w:rsidR="004546B7" w:rsidRPr="001C07A8" w:rsidRDefault="004546B7" w:rsidP="004546B7">
      <w:pPr>
        <w:pStyle w:val="Heading4"/>
        <w:spacing w:before="0"/>
        <w:rPr>
          <w:rFonts w:ascii="Arial" w:hAnsi="Arial" w:cs="Arial"/>
          <w:bCs w:val="0"/>
          <w:i w:val="0"/>
          <w:color w:val="212529"/>
          <w:sz w:val="24"/>
          <w:szCs w:val="24"/>
        </w:rPr>
      </w:pPr>
      <w:hyperlink r:id="rId9" w:tgtFrame="_blank" w:history="1">
        <w:r w:rsidRPr="001C07A8">
          <w:rPr>
            <w:rStyle w:val="Hyperlink"/>
            <w:rFonts w:ascii="Arial" w:hAnsi="Arial" w:cs="Arial"/>
            <w:bCs w:val="0"/>
            <w:i w:val="0"/>
            <w:color w:val="3500C5"/>
            <w:sz w:val="24"/>
            <w:szCs w:val="24"/>
            <w:u w:val="none"/>
          </w:rPr>
          <w:t>https://www.nationaltimesaustralia.com/health/how-to-win-against-any-business-that-tries-to-ban-the-unvaxxinated/</w:t>
        </w:r>
      </w:hyperlink>
    </w:p>
    <w:p w:rsidR="00A801B0" w:rsidRDefault="00A801B0">
      <w:bookmarkStart w:id="0" w:name="_GoBack"/>
      <w:bookmarkEnd w:id="0"/>
    </w:p>
    <w:sectPr w:rsidR="00A80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6834"/>
    <w:multiLevelType w:val="multilevel"/>
    <w:tmpl w:val="DB8417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6B7"/>
    <w:rsid w:val="001C5797"/>
    <w:rsid w:val="004546B7"/>
    <w:rsid w:val="00A801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6B7"/>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
    <w:qFormat/>
    <w:rsid w:val="004546B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4546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46B7"/>
    <w:rPr>
      <w:b/>
      <w:bCs/>
      <w:sz w:val="27"/>
      <w:szCs w:val="27"/>
      <w:lang w:eastAsia="en-AU"/>
    </w:rPr>
  </w:style>
  <w:style w:type="character" w:customStyle="1" w:styleId="Heading4Char">
    <w:name w:val="Heading 4 Char"/>
    <w:basedOn w:val="DefaultParagraphFont"/>
    <w:link w:val="Heading4"/>
    <w:uiPriority w:val="9"/>
    <w:rsid w:val="004546B7"/>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4546B7"/>
    <w:rPr>
      <w:color w:val="0000FF"/>
      <w:u w:val="single"/>
    </w:rPr>
  </w:style>
  <w:style w:type="character" w:styleId="Emphasis">
    <w:name w:val="Emphasis"/>
    <w:basedOn w:val="DefaultParagraphFont"/>
    <w:uiPriority w:val="20"/>
    <w:qFormat/>
    <w:rsid w:val="004546B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6B7"/>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
    <w:qFormat/>
    <w:rsid w:val="004546B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unhideWhenUsed/>
    <w:qFormat/>
    <w:rsid w:val="004546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46B7"/>
    <w:rPr>
      <w:b/>
      <w:bCs/>
      <w:sz w:val="27"/>
      <w:szCs w:val="27"/>
      <w:lang w:eastAsia="en-AU"/>
    </w:rPr>
  </w:style>
  <w:style w:type="character" w:customStyle="1" w:styleId="Heading4Char">
    <w:name w:val="Heading 4 Char"/>
    <w:basedOn w:val="DefaultParagraphFont"/>
    <w:link w:val="Heading4"/>
    <w:uiPriority w:val="9"/>
    <w:rsid w:val="004546B7"/>
    <w:rPr>
      <w:rFonts w:asciiTheme="majorHAnsi" w:eastAsiaTheme="majorEastAsia" w:hAnsiTheme="majorHAnsi" w:cstheme="majorBidi"/>
      <w:b/>
      <w:bCs/>
      <w:i/>
      <w:iCs/>
      <w:color w:val="4F81BD" w:themeColor="accent1"/>
      <w:sz w:val="22"/>
      <w:szCs w:val="22"/>
    </w:rPr>
  </w:style>
  <w:style w:type="character" w:styleId="Hyperlink">
    <w:name w:val="Hyperlink"/>
    <w:basedOn w:val="DefaultParagraphFont"/>
    <w:uiPriority w:val="99"/>
    <w:unhideWhenUsed/>
    <w:rsid w:val="004546B7"/>
    <w:rPr>
      <w:color w:val="0000FF"/>
      <w:u w:val="single"/>
    </w:rPr>
  </w:style>
  <w:style w:type="character" w:styleId="Emphasis">
    <w:name w:val="Emphasis"/>
    <w:basedOn w:val="DefaultParagraphFont"/>
    <w:uiPriority w:val="20"/>
    <w:qFormat/>
    <w:rsid w:val="004546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timesaustralia.com/health/how-to-win-against-any-business-that-tries-to-ban-the-unvaxxinated/" TargetMode="External"/><Relationship Id="rId3" Type="http://schemas.microsoft.com/office/2007/relationships/stylesWithEffects" Target="stylesWithEffects.xml"/><Relationship Id="rId7" Type="http://schemas.openxmlformats.org/officeDocument/2006/relationships/hyperlink" Target="https://globaleconomicfor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economicforum.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tionaltimesaustralia.com/health/how-to-win-against-any-business-that-tries-to-ban-the-unvaxxina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Larry</cp:lastModifiedBy>
  <cp:revision>1</cp:revision>
  <dcterms:created xsi:type="dcterms:W3CDTF">2021-11-10T12:35:00Z</dcterms:created>
  <dcterms:modified xsi:type="dcterms:W3CDTF">2021-11-10T12:35:00Z</dcterms:modified>
</cp:coreProperties>
</file>